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3DA1B" w14:textId="77777777" w:rsidR="002A3253" w:rsidRPr="00335549" w:rsidRDefault="002A3253" w:rsidP="002A3253">
      <w:pPr>
        <w:spacing w:after="0" w:line="240" w:lineRule="auto"/>
        <w:ind w:left="0"/>
        <w:jc w:val="center"/>
        <w:rPr>
          <w:rFonts w:ascii="Times New Roman" w:eastAsia="Times New Roman" w:hAnsi="Times New Roman" w:cs="Times New Roman"/>
          <w:color w:val="000000"/>
          <w:sz w:val="24"/>
          <w:szCs w:val="24"/>
        </w:rPr>
      </w:pPr>
      <w:bookmarkStart w:id="0" w:name="_GoBack"/>
      <w:r w:rsidRPr="00335549">
        <w:rPr>
          <w:rFonts w:ascii="Times New Roman" w:eastAsia="Times New Roman" w:hAnsi="Times New Roman" w:cs="Times New Roman"/>
          <w:b/>
          <w:bCs/>
          <w:color w:val="000000"/>
          <w:sz w:val="24"/>
          <w:szCs w:val="24"/>
        </w:rPr>
        <w:t>Certified Family Peer Counselor DC SEED</w:t>
      </w:r>
    </w:p>
    <w:bookmarkEnd w:id="0"/>
    <w:p w14:paraId="04B2F8A2" w14:textId="77777777" w:rsidR="002A3253" w:rsidRPr="00335549" w:rsidRDefault="002A3253" w:rsidP="002A3253">
      <w:pPr>
        <w:spacing w:before="240" w:after="240" w:line="240" w:lineRule="auto"/>
        <w:ind w:left="0"/>
        <w:rPr>
          <w:rFonts w:ascii="Times New Roman" w:eastAsia="Times New Roman" w:hAnsi="Times New Roman" w:cs="Times New Roman"/>
          <w:color w:val="000000"/>
          <w:sz w:val="24"/>
          <w:szCs w:val="24"/>
          <w:u w:val="single"/>
        </w:rPr>
      </w:pPr>
      <w:r w:rsidRPr="00335549">
        <w:rPr>
          <w:rFonts w:ascii="Times New Roman" w:eastAsia="Times New Roman" w:hAnsi="Times New Roman" w:cs="Times New Roman"/>
          <w:b/>
          <w:bCs/>
          <w:color w:val="000000"/>
          <w:sz w:val="24"/>
          <w:szCs w:val="24"/>
          <w:u w:val="single"/>
        </w:rPr>
        <w:t>Position Summary:</w:t>
      </w:r>
    </w:p>
    <w:p w14:paraId="60F90284" w14:textId="77777777" w:rsidR="002A3253" w:rsidRPr="00335549" w:rsidRDefault="002A3253" w:rsidP="002A3253">
      <w:pPr>
        <w:spacing w:before="240" w:after="240" w:line="240" w:lineRule="auto"/>
        <w:ind w:left="0"/>
        <w:rPr>
          <w:rFonts w:ascii="Times New Roman" w:eastAsia="Times New Roman" w:hAnsi="Times New Roman" w:cs="Times New Roman"/>
          <w:color w:val="000000"/>
          <w:sz w:val="24"/>
          <w:szCs w:val="24"/>
        </w:rPr>
      </w:pPr>
      <w:r w:rsidRPr="00335549">
        <w:rPr>
          <w:rFonts w:ascii="Times New Roman" w:eastAsia="Times New Roman" w:hAnsi="Times New Roman" w:cs="Times New Roman"/>
          <w:b/>
          <w:i/>
          <w:color w:val="000000"/>
          <w:sz w:val="24"/>
          <w:szCs w:val="24"/>
        </w:rPr>
        <w:t>Certified Family Peer Specialist</w:t>
      </w:r>
      <w:r w:rsidRPr="00335549">
        <w:rPr>
          <w:rFonts w:ascii="Times New Roman" w:eastAsia="Times New Roman" w:hAnsi="Times New Roman" w:cs="Times New Roman"/>
          <w:color w:val="000000"/>
          <w:sz w:val="24"/>
          <w:szCs w:val="24"/>
        </w:rPr>
        <w:t xml:space="preserve"> to support expansion of Early Childhood Behavioral Health services at Mary’s Center for Maternal and Child Care (FQHC) in Washington, DC.</w:t>
      </w:r>
    </w:p>
    <w:p w14:paraId="4BE26D7A" w14:textId="77777777" w:rsidR="002A3253" w:rsidRPr="00335549" w:rsidRDefault="002A3253" w:rsidP="002A3253">
      <w:pPr>
        <w:spacing w:before="240" w:after="240" w:line="240" w:lineRule="auto"/>
        <w:ind w:left="0"/>
        <w:rPr>
          <w:rFonts w:ascii="Times New Roman" w:eastAsia="Times New Roman" w:hAnsi="Times New Roman" w:cs="Times New Roman"/>
          <w:color w:val="000000"/>
          <w:sz w:val="24"/>
          <w:szCs w:val="24"/>
        </w:rPr>
      </w:pPr>
      <w:r w:rsidRPr="00335549">
        <w:rPr>
          <w:rFonts w:ascii="Times New Roman" w:eastAsia="Times New Roman" w:hAnsi="Times New Roman" w:cs="Times New Roman"/>
          <w:color w:val="000000"/>
          <w:sz w:val="24"/>
          <w:szCs w:val="24"/>
        </w:rPr>
        <w:t>The Certified Family Peer Specialist supports the treatment of infants and young children (birth-6 years old) who are at high imminent risk for and diagnosed with Serious Emotional Disability (SED). The CFPS works to empower families through skill building, access to resources and emotional support. The CFPS performs a variety of roles including initial screenings/intakes for families seeking services, case management for families, peer support services for family caregivers to reduce caregiver stress, as well as community outreach and engagement to expand reach and increase service utilization.</w:t>
      </w:r>
    </w:p>
    <w:p w14:paraId="488EADE6" w14:textId="77777777" w:rsidR="002A3253" w:rsidRPr="00335549" w:rsidRDefault="002A3253" w:rsidP="002A3253">
      <w:pPr>
        <w:spacing w:before="240" w:after="240" w:line="240" w:lineRule="auto"/>
        <w:ind w:left="0"/>
        <w:rPr>
          <w:rFonts w:ascii="Times New Roman" w:eastAsia="Times New Roman" w:hAnsi="Times New Roman" w:cs="Times New Roman"/>
          <w:color w:val="000000"/>
          <w:sz w:val="24"/>
          <w:szCs w:val="24"/>
        </w:rPr>
      </w:pPr>
      <w:r w:rsidRPr="00335549">
        <w:rPr>
          <w:rFonts w:ascii="Times New Roman" w:eastAsia="Times New Roman" w:hAnsi="Times New Roman" w:cs="Times New Roman"/>
          <w:color w:val="000000"/>
          <w:sz w:val="24"/>
          <w:szCs w:val="24"/>
        </w:rPr>
        <w:t>Population served includes Metro DC Medicaid population, including the Latino immigrant population, with specific focus on children ages 0-6 and their families. A bilingual peer specialist</w:t>
      </w:r>
      <w:r w:rsidRPr="00335549">
        <w:rPr>
          <w:rFonts w:ascii="Times New Roman" w:eastAsia="Times New Roman" w:hAnsi="Times New Roman" w:cs="Times New Roman"/>
          <w:b/>
          <w:bCs/>
          <w:color w:val="000000"/>
          <w:sz w:val="24"/>
          <w:szCs w:val="24"/>
        </w:rPr>
        <w:t> (English/Spanish) is required.</w:t>
      </w:r>
    </w:p>
    <w:p w14:paraId="24B21C76" w14:textId="77777777" w:rsidR="002A3253" w:rsidRPr="00335549" w:rsidRDefault="002A3253" w:rsidP="002A3253">
      <w:pPr>
        <w:spacing w:before="240" w:after="240" w:line="240" w:lineRule="auto"/>
        <w:ind w:left="0"/>
        <w:rPr>
          <w:rFonts w:ascii="Times New Roman" w:eastAsia="Times New Roman" w:hAnsi="Times New Roman" w:cs="Times New Roman"/>
          <w:color w:val="000000"/>
          <w:sz w:val="24"/>
          <w:szCs w:val="24"/>
          <w:u w:val="single"/>
        </w:rPr>
      </w:pPr>
      <w:r w:rsidRPr="00335549">
        <w:rPr>
          <w:rFonts w:ascii="Times New Roman" w:eastAsia="Times New Roman" w:hAnsi="Times New Roman" w:cs="Times New Roman"/>
          <w:b/>
          <w:bCs/>
          <w:color w:val="000000"/>
          <w:sz w:val="24"/>
          <w:szCs w:val="24"/>
          <w:u w:val="single"/>
        </w:rPr>
        <w:t>Essential Duties &amp; Responsibilities:</w:t>
      </w:r>
    </w:p>
    <w:p w14:paraId="5FFA8E6B" w14:textId="77777777" w:rsidR="002A3253" w:rsidRPr="00335549" w:rsidRDefault="002A3253" w:rsidP="002A325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35549">
        <w:rPr>
          <w:rFonts w:ascii="Times New Roman" w:eastAsia="Times New Roman" w:hAnsi="Times New Roman" w:cs="Times New Roman"/>
          <w:color w:val="000000"/>
          <w:sz w:val="24"/>
          <w:szCs w:val="24"/>
        </w:rPr>
        <w:t>Administer and collect Needs Assessments every 4-6 months to assess needs in the community in regard to Early Childhood Services.</w:t>
      </w:r>
    </w:p>
    <w:p w14:paraId="2A367783" w14:textId="77777777" w:rsidR="002A3253" w:rsidRPr="00335549" w:rsidRDefault="002A3253" w:rsidP="002A325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35549">
        <w:rPr>
          <w:rFonts w:ascii="Times New Roman" w:eastAsia="Times New Roman" w:hAnsi="Times New Roman" w:cs="Times New Roman"/>
          <w:color w:val="000000"/>
          <w:sz w:val="24"/>
          <w:szCs w:val="24"/>
        </w:rPr>
        <w:t>Perform initial screenings for families seeking services utilizing evidence-based practices to ensure that children and their families are connected with appropriate support.</w:t>
      </w:r>
    </w:p>
    <w:p w14:paraId="0693B1DD" w14:textId="77777777" w:rsidR="002A3253" w:rsidRPr="00335549" w:rsidRDefault="002A3253" w:rsidP="002A325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35549">
        <w:rPr>
          <w:rFonts w:ascii="Times New Roman" w:eastAsia="Times New Roman" w:hAnsi="Times New Roman" w:cs="Times New Roman"/>
          <w:color w:val="000000"/>
          <w:sz w:val="24"/>
          <w:szCs w:val="24"/>
        </w:rPr>
        <w:t>Maintain client records that are accurate, comprehensive and in which the documentation is completed on a timely basis.</w:t>
      </w:r>
    </w:p>
    <w:p w14:paraId="6B1B1385" w14:textId="77777777" w:rsidR="002A3253" w:rsidRPr="00335549" w:rsidRDefault="002A3253" w:rsidP="002A325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35549">
        <w:rPr>
          <w:rFonts w:ascii="Times New Roman" w:eastAsia="Times New Roman" w:hAnsi="Times New Roman" w:cs="Times New Roman"/>
          <w:color w:val="000000"/>
          <w:sz w:val="24"/>
          <w:szCs w:val="24"/>
        </w:rPr>
        <w:t>Support families in identifying community support needs (access to resources, navigating systems, etc.) and collaborate to create and implement a plan of action to address these needs.</w:t>
      </w:r>
    </w:p>
    <w:p w14:paraId="08C8C3EA" w14:textId="77777777" w:rsidR="002A3253" w:rsidRPr="00335549" w:rsidRDefault="002A3253" w:rsidP="002A325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35549">
        <w:rPr>
          <w:rFonts w:ascii="Times New Roman" w:eastAsia="Times New Roman" w:hAnsi="Times New Roman" w:cs="Times New Roman"/>
          <w:color w:val="000000"/>
          <w:sz w:val="24"/>
          <w:szCs w:val="24"/>
        </w:rPr>
        <w:t>Provide ongoing community support to assist families in addressing these needs that may include but are not limited to resources such as housing, food, clothing, medical access, transportation, etc.</w:t>
      </w:r>
    </w:p>
    <w:p w14:paraId="19109F62" w14:textId="77777777" w:rsidR="002A3253" w:rsidRPr="00335549" w:rsidRDefault="002A3253" w:rsidP="002A325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35549">
        <w:rPr>
          <w:rFonts w:ascii="Times New Roman" w:eastAsia="Times New Roman" w:hAnsi="Times New Roman" w:cs="Times New Roman"/>
          <w:color w:val="000000"/>
          <w:sz w:val="24"/>
          <w:szCs w:val="24"/>
        </w:rPr>
        <w:t>Provide parent peer support to ease care-giving burden in a variety of ways including respite services and support groups.</w:t>
      </w:r>
    </w:p>
    <w:p w14:paraId="2DBF2EFF" w14:textId="77777777" w:rsidR="002A3253" w:rsidRPr="00335549" w:rsidRDefault="002A3253" w:rsidP="002A325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35549">
        <w:rPr>
          <w:rFonts w:ascii="Times New Roman" w:eastAsia="Times New Roman" w:hAnsi="Times New Roman" w:cs="Times New Roman"/>
          <w:color w:val="000000"/>
          <w:sz w:val="24"/>
          <w:szCs w:val="24"/>
        </w:rPr>
        <w:t>Engage in community outreach efforts to support expansion of program and increase both internal and external referrals.</w:t>
      </w:r>
    </w:p>
    <w:p w14:paraId="1A7AAF8D" w14:textId="77777777" w:rsidR="002A3253" w:rsidRPr="00335549" w:rsidRDefault="002A3253" w:rsidP="002A325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35549">
        <w:rPr>
          <w:rFonts w:ascii="Times New Roman" w:eastAsia="Times New Roman" w:hAnsi="Times New Roman" w:cs="Times New Roman"/>
          <w:color w:val="000000"/>
          <w:sz w:val="24"/>
          <w:szCs w:val="24"/>
        </w:rPr>
        <w:t>Utilize social media outlets to further expand reach of program and increase service utilization.</w:t>
      </w:r>
    </w:p>
    <w:p w14:paraId="6FAD6F90" w14:textId="77777777" w:rsidR="002A3253" w:rsidRPr="00335549" w:rsidRDefault="002A3253" w:rsidP="002A325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35549">
        <w:rPr>
          <w:rFonts w:ascii="Times New Roman" w:eastAsia="Times New Roman" w:hAnsi="Times New Roman" w:cs="Times New Roman"/>
          <w:color w:val="000000"/>
          <w:sz w:val="24"/>
          <w:szCs w:val="24"/>
        </w:rPr>
        <w:t>Collaborate with other behavioral health providers to ensure that clients and their families are engaged in treatment and supported in appropriate, client-centered ways.</w:t>
      </w:r>
    </w:p>
    <w:p w14:paraId="6B9DE21E" w14:textId="77777777" w:rsidR="002A3253" w:rsidRPr="00335549" w:rsidRDefault="002A3253" w:rsidP="002A325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35549">
        <w:rPr>
          <w:rFonts w:ascii="Times New Roman" w:eastAsia="Times New Roman" w:hAnsi="Times New Roman" w:cs="Times New Roman"/>
          <w:color w:val="000000"/>
          <w:sz w:val="24"/>
          <w:szCs w:val="24"/>
        </w:rPr>
        <w:lastRenderedPageBreak/>
        <w:t>Collaborate with non-Mary’s Center providers as needed to support the desired goals of families.</w:t>
      </w:r>
    </w:p>
    <w:p w14:paraId="22F88E03" w14:textId="77777777" w:rsidR="002A3253" w:rsidRPr="00335549" w:rsidRDefault="002A3253" w:rsidP="002A325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35549">
        <w:rPr>
          <w:rFonts w:ascii="Times New Roman" w:eastAsia="Times New Roman" w:hAnsi="Times New Roman" w:cs="Times New Roman"/>
          <w:color w:val="000000"/>
          <w:sz w:val="24"/>
          <w:szCs w:val="24"/>
        </w:rPr>
        <w:t>Understand and apply state and federal confidentiality regulations with regard to client records and correspondence.</w:t>
      </w:r>
    </w:p>
    <w:p w14:paraId="346CDF55" w14:textId="77777777" w:rsidR="002A3253" w:rsidRPr="00335549" w:rsidRDefault="002A3253" w:rsidP="002A325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35549">
        <w:rPr>
          <w:rFonts w:ascii="Times New Roman" w:eastAsia="Times New Roman" w:hAnsi="Times New Roman" w:cs="Times New Roman"/>
          <w:color w:val="000000"/>
          <w:sz w:val="24"/>
          <w:szCs w:val="24"/>
        </w:rPr>
        <w:t>Participate in inter-departmental meetings as needed.</w:t>
      </w:r>
    </w:p>
    <w:p w14:paraId="4FC09C57" w14:textId="77777777" w:rsidR="002A3253" w:rsidRPr="00335549" w:rsidRDefault="002A3253" w:rsidP="002A325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35549">
        <w:rPr>
          <w:rFonts w:ascii="Times New Roman" w:eastAsia="Times New Roman" w:hAnsi="Times New Roman" w:cs="Times New Roman"/>
          <w:color w:val="000000"/>
          <w:sz w:val="24"/>
          <w:szCs w:val="24"/>
        </w:rPr>
        <w:t>Participate in Mary’s Center Continuous Quality Improvement Process.</w:t>
      </w:r>
    </w:p>
    <w:p w14:paraId="2B3A94FE" w14:textId="77777777" w:rsidR="002A3253" w:rsidRPr="00335549" w:rsidRDefault="002A3253" w:rsidP="002A325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335549">
        <w:rPr>
          <w:rFonts w:ascii="Times New Roman" w:eastAsia="Times New Roman" w:hAnsi="Times New Roman" w:cs="Times New Roman"/>
          <w:color w:val="000000"/>
          <w:sz w:val="24"/>
          <w:szCs w:val="24"/>
        </w:rPr>
        <w:t>Perform other duties determined necessary by the Project Manager and Supervisor, respectively.</w:t>
      </w:r>
    </w:p>
    <w:p w14:paraId="01729085" w14:textId="77777777" w:rsidR="002A3253" w:rsidRPr="00335549" w:rsidRDefault="002A3253" w:rsidP="002A3253">
      <w:pPr>
        <w:spacing w:after="0" w:line="240" w:lineRule="auto"/>
        <w:ind w:left="0"/>
        <w:contextualSpacing/>
        <w:rPr>
          <w:rFonts w:ascii="Times New Roman" w:eastAsia="Arial" w:hAnsi="Times New Roman" w:cs="Times New Roman"/>
          <w:color w:val="000000"/>
          <w:sz w:val="24"/>
          <w:szCs w:val="22"/>
        </w:rPr>
      </w:pPr>
      <w:r w:rsidRPr="00335549">
        <w:rPr>
          <w:rFonts w:ascii="Times New Roman" w:eastAsia="Times New Roman" w:hAnsi="Times New Roman" w:cs="Times New Roman"/>
          <w:b/>
          <w:color w:val="000000"/>
          <w:sz w:val="24"/>
          <w:szCs w:val="22"/>
          <w:u w:val="single"/>
        </w:rPr>
        <w:t>Competencies:</w:t>
      </w:r>
    </w:p>
    <w:p w14:paraId="231EF34B" w14:textId="77777777" w:rsidR="002A3253" w:rsidRPr="00335549" w:rsidRDefault="002A3253" w:rsidP="002A3253">
      <w:pPr>
        <w:spacing w:after="0" w:line="240" w:lineRule="auto"/>
        <w:ind w:left="0"/>
        <w:contextualSpacing/>
        <w:jc w:val="both"/>
        <w:rPr>
          <w:rFonts w:ascii="Times New Roman" w:eastAsia="Arial" w:hAnsi="Times New Roman" w:cs="Times New Roman"/>
          <w:color w:val="000000"/>
          <w:sz w:val="24"/>
          <w:szCs w:val="22"/>
        </w:rPr>
      </w:pPr>
      <w:r w:rsidRPr="00335549">
        <w:rPr>
          <w:rFonts w:ascii="Times New Roman" w:eastAsia="Times New Roman" w:hAnsi="Times New Roman" w:cs="Times New Roman"/>
          <w:color w:val="000000"/>
          <w:sz w:val="24"/>
          <w:szCs w:val="22"/>
        </w:rPr>
        <w:t xml:space="preserve"> </w:t>
      </w:r>
    </w:p>
    <w:p w14:paraId="756847D4" w14:textId="77777777" w:rsidR="002A3253" w:rsidRPr="00335549" w:rsidRDefault="002A3253" w:rsidP="002A3253">
      <w:pPr>
        <w:spacing w:after="0" w:line="240" w:lineRule="auto"/>
        <w:ind w:left="0"/>
        <w:contextualSpacing/>
        <w:jc w:val="both"/>
        <w:rPr>
          <w:rFonts w:ascii="Times New Roman" w:eastAsia="Arial" w:hAnsi="Times New Roman" w:cs="Times New Roman"/>
          <w:color w:val="000000"/>
          <w:sz w:val="24"/>
          <w:szCs w:val="22"/>
        </w:rPr>
      </w:pPr>
      <w:r w:rsidRPr="00335549">
        <w:rPr>
          <w:rFonts w:ascii="Times New Roman" w:eastAsia="Times New Roman" w:hAnsi="Times New Roman" w:cs="Times New Roman"/>
          <w:color w:val="000000"/>
          <w:sz w:val="24"/>
          <w:szCs w:val="22"/>
        </w:rPr>
        <w:t>To perform the job successfully, an individual should demonstrate the following competencies:</w:t>
      </w:r>
    </w:p>
    <w:p w14:paraId="3C989593" w14:textId="77777777" w:rsidR="002A3253" w:rsidRPr="00335549" w:rsidRDefault="002A3253" w:rsidP="002A3253">
      <w:pPr>
        <w:spacing w:after="0" w:line="240" w:lineRule="auto"/>
        <w:ind w:left="0"/>
        <w:contextualSpacing/>
        <w:jc w:val="both"/>
        <w:rPr>
          <w:rFonts w:ascii="Times New Roman" w:eastAsia="Arial" w:hAnsi="Times New Roman" w:cs="Times New Roman"/>
          <w:color w:val="000000"/>
          <w:sz w:val="24"/>
          <w:szCs w:val="22"/>
        </w:rPr>
      </w:pPr>
      <w:r w:rsidRPr="00335549">
        <w:rPr>
          <w:rFonts w:ascii="Times New Roman" w:eastAsia="Times New Roman" w:hAnsi="Times New Roman" w:cs="Times New Roman"/>
          <w:color w:val="000000"/>
          <w:sz w:val="24"/>
          <w:szCs w:val="22"/>
        </w:rPr>
        <w:t xml:space="preserve"> </w:t>
      </w:r>
    </w:p>
    <w:p w14:paraId="44AF0CE2" w14:textId="77777777" w:rsidR="002A3253" w:rsidRPr="00335549" w:rsidRDefault="002A3253" w:rsidP="002A3253">
      <w:pPr>
        <w:numPr>
          <w:ilvl w:val="0"/>
          <w:numId w:val="2"/>
        </w:numPr>
        <w:spacing w:after="0" w:line="240" w:lineRule="auto"/>
        <w:contextualSpacing/>
        <w:rPr>
          <w:rFonts w:ascii="Times New Roman" w:eastAsia="Calibri" w:hAnsi="Times New Roman" w:cs="Times New Roman"/>
          <w:color w:val="auto"/>
          <w:sz w:val="24"/>
          <w:szCs w:val="22"/>
        </w:rPr>
      </w:pPr>
      <w:r w:rsidRPr="00335549">
        <w:rPr>
          <w:rFonts w:ascii="Times New Roman" w:eastAsia="Calibri" w:hAnsi="Times New Roman" w:cs="Times New Roman"/>
          <w:b/>
          <w:color w:val="auto"/>
          <w:sz w:val="24"/>
          <w:szCs w:val="22"/>
        </w:rPr>
        <w:t xml:space="preserve">Teamwork </w:t>
      </w:r>
      <w:r w:rsidRPr="00335549">
        <w:rPr>
          <w:rFonts w:ascii="Times New Roman" w:eastAsia="Calibri" w:hAnsi="Times New Roman" w:cs="Times New Roman"/>
          <w:color w:val="auto"/>
          <w:sz w:val="24"/>
          <w:szCs w:val="22"/>
        </w:rPr>
        <w:t>– Contributes to building a positive team spirit; Puts success of the team above own interests; Supports everyone’s efforts to succeed; Must be able to work well in multidisciplinary team setting.</w:t>
      </w:r>
    </w:p>
    <w:p w14:paraId="0A8E03D6" w14:textId="77777777" w:rsidR="002A3253" w:rsidRPr="00335549" w:rsidRDefault="002A3253" w:rsidP="002A3253">
      <w:pPr>
        <w:numPr>
          <w:ilvl w:val="0"/>
          <w:numId w:val="2"/>
        </w:numPr>
        <w:spacing w:after="0" w:line="240" w:lineRule="auto"/>
        <w:contextualSpacing/>
        <w:rPr>
          <w:rFonts w:ascii="Times New Roman" w:eastAsia="Calibri" w:hAnsi="Times New Roman" w:cs="Times New Roman"/>
          <w:color w:val="auto"/>
          <w:sz w:val="24"/>
          <w:szCs w:val="22"/>
        </w:rPr>
      </w:pPr>
      <w:r w:rsidRPr="00335549">
        <w:rPr>
          <w:rFonts w:ascii="Times New Roman" w:eastAsia="Calibri" w:hAnsi="Times New Roman" w:cs="Times New Roman"/>
          <w:b/>
          <w:color w:val="auto"/>
          <w:sz w:val="24"/>
          <w:szCs w:val="22"/>
        </w:rPr>
        <w:t>Interpersonal Skills</w:t>
      </w:r>
      <w:r w:rsidRPr="00335549">
        <w:rPr>
          <w:rFonts w:ascii="Times New Roman" w:eastAsia="Calibri" w:hAnsi="Times New Roman" w:cs="Times New Roman"/>
          <w:color w:val="auto"/>
          <w:sz w:val="24"/>
          <w:szCs w:val="22"/>
        </w:rPr>
        <w:t xml:space="preserve"> – Focuses on solving conflict in cooperative manner; Must have excellent written and verbal communication skills.</w:t>
      </w:r>
    </w:p>
    <w:p w14:paraId="0535D208" w14:textId="77777777" w:rsidR="002A3253" w:rsidRPr="00335549" w:rsidRDefault="002A3253" w:rsidP="002A3253">
      <w:pPr>
        <w:numPr>
          <w:ilvl w:val="0"/>
          <w:numId w:val="2"/>
        </w:numPr>
        <w:spacing w:after="0" w:line="240" w:lineRule="auto"/>
        <w:contextualSpacing/>
        <w:rPr>
          <w:rFonts w:ascii="Times New Roman" w:eastAsia="Calibri" w:hAnsi="Times New Roman" w:cs="Times New Roman"/>
          <w:b/>
          <w:color w:val="auto"/>
          <w:sz w:val="24"/>
          <w:szCs w:val="22"/>
        </w:rPr>
      </w:pPr>
      <w:r w:rsidRPr="00335549">
        <w:rPr>
          <w:rFonts w:ascii="Times New Roman" w:eastAsia="Calibri" w:hAnsi="Times New Roman" w:cs="Times New Roman"/>
          <w:b/>
          <w:color w:val="auto"/>
          <w:sz w:val="24"/>
          <w:szCs w:val="22"/>
        </w:rPr>
        <w:t xml:space="preserve">Cost Consciousness – </w:t>
      </w:r>
      <w:r w:rsidRPr="00335549">
        <w:rPr>
          <w:rFonts w:ascii="Times New Roman" w:eastAsia="Calibri" w:hAnsi="Times New Roman" w:cs="Times New Roman"/>
          <w:color w:val="auto"/>
          <w:sz w:val="24"/>
          <w:szCs w:val="22"/>
        </w:rPr>
        <w:t>Contributes to profits and revenue.</w:t>
      </w:r>
    </w:p>
    <w:p w14:paraId="7CC7339A" w14:textId="77777777" w:rsidR="002A3253" w:rsidRPr="00335549" w:rsidRDefault="002A3253" w:rsidP="002A3253">
      <w:pPr>
        <w:numPr>
          <w:ilvl w:val="0"/>
          <w:numId w:val="2"/>
        </w:numPr>
        <w:spacing w:after="0" w:line="240" w:lineRule="auto"/>
        <w:contextualSpacing/>
        <w:rPr>
          <w:rFonts w:ascii="Times New Roman" w:eastAsia="Calibri" w:hAnsi="Times New Roman" w:cs="Times New Roman"/>
          <w:color w:val="auto"/>
          <w:sz w:val="24"/>
          <w:szCs w:val="22"/>
        </w:rPr>
      </w:pPr>
      <w:r w:rsidRPr="00335549">
        <w:rPr>
          <w:rFonts w:ascii="Times New Roman" w:eastAsia="Calibri" w:hAnsi="Times New Roman" w:cs="Times New Roman"/>
          <w:b/>
          <w:color w:val="auto"/>
          <w:sz w:val="24"/>
          <w:szCs w:val="22"/>
        </w:rPr>
        <w:t xml:space="preserve">Computer Competency- </w:t>
      </w:r>
      <w:r w:rsidRPr="00335549">
        <w:rPr>
          <w:rFonts w:ascii="Times New Roman" w:eastAsia="Calibri" w:hAnsi="Times New Roman" w:cs="Times New Roman"/>
          <w:color w:val="auto"/>
          <w:sz w:val="24"/>
          <w:szCs w:val="22"/>
        </w:rPr>
        <w:t>Shows ability to utilize technology to meet the requirements of the position</w:t>
      </w:r>
      <w:r w:rsidRPr="00335549">
        <w:rPr>
          <w:rFonts w:ascii="Times New Roman" w:eastAsia="Calibri" w:hAnsi="Times New Roman" w:cs="Times New Roman"/>
          <w:b/>
          <w:color w:val="auto"/>
          <w:sz w:val="24"/>
          <w:szCs w:val="22"/>
        </w:rPr>
        <w:t>.</w:t>
      </w:r>
    </w:p>
    <w:p w14:paraId="01138BB7" w14:textId="77777777" w:rsidR="002A3253" w:rsidRPr="00335549" w:rsidRDefault="002A3253" w:rsidP="002A3253">
      <w:pPr>
        <w:numPr>
          <w:ilvl w:val="0"/>
          <w:numId w:val="2"/>
        </w:numPr>
        <w:spacing w:after="0" w:line="240" w:lineRule="auto"/>
        <w:contextualSpacing/>
        <w:rPr>
          <w:rFonts w:ascii="Times New Roman" w:eastAsia="Calibri" w:hAnsi="Times New Roman" w:cs="Times New Roman"/>
          <w:color w:val="auto"/>
          <w:sz w:val="24"/>
          <w:szCs w:val="22"/>
        </w:rPr>
      </w:pPr>
      <w:r w:rsidRPr="00335549">
        <w:rPr>
          <w:rFonts w:ascii="Times New Roman" w:eastAsia="Calibri" w:hAnsi="Times New Roman" w:cs="Times New Roman"/>
          <w:b/>
          <w:color w:val="auto"/>
          <w:sz w:val="24"/>
          <w:szCs w:val="22"/>
        </w:rPr>
        <w:t>Diversity</w:t>
      </w:r>
      <w:r w:rsidRPr="00335549">
        <w:rPr>
          <w:rFonts w:ascii="Times New Roman" w:eastAsia="Calibri" w:hAnsi="Times New Roman" w:cs="Times New Roman"/>
          <w:color w:val="auto"/>
          <w:sz w:val="24"/>
          <w:szCs w:val="22"/>
        </w:rPr>
        <w:t xml:space="preserve"> – Shows respect and sensitivity for cultural differences.</w:t>
      </w:r>
    </w:p>
    <w:p w14:paraId="65E3AD31" w14:textId="77777777" w:rsidR="002A3253" w:rsidRPr="00335549" w:rsidRDefault="002A3253" w:rsidP="002A3253">
      <w:pPr>
        <w:numPr>
          <w:ilvl w:val="0"/>
          <w:numId w:val="2"/>
        </w:numPr>
        <w:spacing w:after="0" w:line="240" w:lineRule="auto"/>
        <w:contextualSpacing/>
        <w:rPr>
          <w:rFonts w:ascii="Times New Roman" w:eastAsia="Calibri" w:hAnsi="Times New Roman" w:cs="Times New Roman"/>
          <w:color w:val="auto"/>
          <w:sz w:val="24"/>
          <w:szCs w:val="22"/>
        </w:rPr>
      </w:pPr>
      <w:r w:rsidRPr="00335549">
        <w:rPr>
          <w:rFonts w:ascii="Times New Roman" w:eastAsia="Calibri" w:hAnsi="Times New Roman" w:cs="Times New Roman"/>
          <w:b/>
          <w:color w:val="auto"/>
          <w:sz w:val="24"/>
          <w:szCs w:val="22"/>
        </w:rPr>
        <w:t xml:space="preserve">Ethics </w:t>
      </w:r>
      <w:r w:rsidRPr="00335549">
        <w:rPr>
          <w:rFonts w:ascii="Times New Roman" w:eastAsia="Calibri" w:hAnsi="Times New Roman" w:cs="Times New Roman"/>
          <w:color w:val="auto"/>
          <w:sz w:val="24"/>
          <w:szCs w:val="22"/>
        </w:rPr>
        <w:t>– Treats people with respect.</w:t>
      </w:r>
    </w:p>
    <w:p w14:paraId="6A78161A" w14:textId="77777777" w:rsidR="002A3253" w:rsidRPr="00335549" w:rsidRDefault="002A3253" w:rsidP="002A3253">
      <w:pPr>
        <w:numPr>
          <w:ilvl w:val="0"/>
          <w:numId w:val="2"/>
        </w:numPr>
        <w:spacing w:after="0" w:line="240" w:lineRule="auto"/>
        <w:contextualSpacing/>
        <w:rPr>
          <w:rFonts w:ascii="Times New Roman" w:eastAsia="Calibri" w:hAnsi="Times New Roman" w:cs="Times New Roman"/>
          <w:color w:val="auto"/>
          <w:sz w:val="24"/>
          <w:szCs w:val="22"/>
        </w:rPr>
      </w:pPr>
      <w:r w:rsidRPr="00335549">
        <w:rPr>
          <w:rFonts w:ascii="Times New Roman" w:eastAsia="Calibri" w:hAnsi="Times New Roman" w:cs="Times New Roman"/>
          <w:b/>
          <w:color w:val="auto"/>
          <w:sz w:val="24"/>
          <w:szCs w:val="22"/>
        </w:rPr>
        <w:t>Organizational Support</w:t>
      </w:r>
      <w:r w:rsidRPr="00335549">
        <w:rPr>
          <w:rFonts w:ascii="Times New Roman" w:eastAsia="Calibri" w:hAnsi="Times New Roman" w:cs="Times New Roman"/>
          <w:color w:val="auto"/>
          <w:sz w:val="24"/>
          <w:szCs w:val="22"/>
        </w:rPr>
        <w:t xml:space="preserve"> – Follows policies and procedures.</w:t>
      </w:r>
    </w:p>
    <w:p w14:paraId="1BF4DEEE" w14:textId="77777777" w:rsidR="002A3253" w:rsidRPr="00335549" w:rsidRDefault="002A3253" w:rsidP="002A3253">
      <w:pPr>
        <w:numPr>
          <w:ilvl w:val="0"/>
          <w:numId w:val="2"/>
        </w:numPr>
        <w:spacing w:after="0" w:line="240" w:lineRule="auto"/>
        <w:contextualSpacing/>
        <w:rPr>
          <w:rFonts w:ascii="Times New Roman" w:eastAsia="Calibri" w:hAnsi="Times New Roman" w:cs="Times New Roman"/>
          <w:color w:val="auto"/>
          <w:sz w:val="24"/>
          <w:szCs w:val="22"/>
        </w:rPr>
      </w:pPr>
      <w:r w:rsidRPr="00335549">
        <w:rPr>
          <w:rFonts w:ascii="Times New Roman" w:eastAsia="Calibri" w:hAnsi="Times New Roman" w:cs="Times New Roman"/>
          <w:b/>
          <w:color w:val="auto"/>
          <w:sz w:val="24"/>
          <w:szCs w:val="22"/>
        </w:rPr>
        <w:t>Professionalism</w:t>
      </w:r>
      <w:r w:rsidRPr="00335549">
        <w:rPr>
          <w:rFonts w:ascii="Times New Roman" w:eastAsia="Calibri" w:hAnsi="Times New Roman" w:cs="Times New Roman"/>
          <w:color w:val="auto"/>
          <w:sz w:val="24"/>
          <w:szCs w:val="22"/>
        </w:rPr>
        <w:t xml:space="preserve"> – Treats others with respect and consideration regardless of their status or position.</w:t>
      </w:r>
    </w:p>
    <w:p w14:paraId="1C191120" w14:textId="77777777" w:rsidR="002A3253" w:rsidRPr="00335549" w:rsidRDefault="002A3253" w:rsidP="002A3253">
      <w:pPr>
        <w:numPr>
          <w:ilvl w:val="0"/>
          <w:numId w:val="2"/>
        </w:numPr>
        <w:spacing w:after="0" w:line="240" w:lineRule="auto"/>
        <w:contextualSpacing/>
        <w:rPr>
          <w:rFonts w:ascii="Times New Roman" w:eastAsia="Calibri" w:hAnsi="Times New Roman" w:cs="Times New Roman"/>
          <w:color w:val="auto"/>
          <w:sz w:val="24"/>
          <w:szCs w:val="22"/>
        </w:rPr>
      </w:pPr>
      <w:r w:rsidRPr="00335549">
        <w:rPr>
          <w:rFonts w:ascii="Times New Roman" w:eastAsia="Calibri" w:hAnsi="Times New Roman" w:cs="Times New Roman"/>
          <w:b/>
          <w:color w:val="auto"/>
          <w:sz w:val="24"/>
          <w:szCs w:val="22"/>
        </w:rPr>
        <w:t>Safety and Security</w:t>
      </w:r>
      <w:r w:rsidRPr="00335549">
        <w:rPr>
          <w:rFonts w:ascii="Times New Roman" w:eastAsia="Calibri" w:hAnsi="Times New Roman" w:cs="Times New Roman"/>
          <w:color w:val="auto"/>
          <w:sz w:val="24"/>
          <w:szCs w:val="22"/>
        </w:rPr>
        <w:t xml:space="preserve"> – Observes safety and security procedures; Reports potentially unsafe conditions; Uses equipment and materials properly.</w:t>
      </w:r>
    </w:p>
    <w:p w14:paraId="08B2C91A" w14:textId="77777777" w:rsidR="002A3253" w:rsidRPr="00335549" w:rsidRDefault="002A3253" w:rsidP="002A3253">
      <w:pPr>
        <w:numPr>
          <w:ilvl w:val="0"/>
          <w:numId w:val="2"/>
        </w:numPr>
        <w:spacing w:after="0" w:line="240" w:lineRule="auto"/>
        <w:contextualSpacing/>
        <w:rPr>
          <w:rFonts w:ascii="Times New Roman" w:eastAsia="Calibri" w:hAnsi="Times New Roman" w:cs="Times New Roman"/>
          <w:color w:val="auto"/>
          <w:sz w:val="24"/>
          <w:szCs w:val="22"/>
        </w:rPr>
      </w:pPr>
      <w:r w:rsidRPr="00335549">
        <w:rPr>
          <w:rFonts w:ascii="Times New Roman" w:eastAsia="Calibri" w:hAnsi="Times New Roman" w:cs="Times New Roman"/>
          <w:b/>
          <w:color w:val="auto"/>
          <w:sz w:val="24"/>
          <w:szCs w:val="22"/>
        </w:rPr>
        <w:t>Attendance/Punctuality</w:t>
      </w:r>
      <w:r w:rsidRPr="00335549">
        <w:rPr>
          <w:rFonts w:ascii="Times New Roman" w:eastAsia="Calibri" w:hAnsi="Times New Roman" w:cs="Times New Roman"/>
          <w:color w:val="auto"/>
          <w:sz w:val="24"/>
          <w:szCs w:val="22"/>
        </w:rPr>
        <w:t xml:space="preserve"> – Is consistently at work and on time, which is pre-determined between the employee and the person(s) he/she reports to.</w:t>
      </w:r>
    </w:p>
    <w:p w14:paraId="4DD9A111" w14:textId="77777777" w:rsidR="002A3253" w:rsidRPr="00335549" w:rsidRDefault="002A3253" w:rsidP="002A3253">
      <w:pPr>
        <w:numPr>
          <w:ilvl w:val="0"/>
          <w:numId w:val="2"/>
        </w:numPr>
        <w:spacing w:after="0" w:line="240" w:lineRule="auto"/>
        <w:contextualSpacing/>
        <w:rPr>
          <w:rFonts w:ascii="Times New Roman" w:eastAsia="Calibri" w:hAnsi="Times New Roman" w:cs="Times New Roman"/>
          <w:color w:val="auto"/>
          <w:sz w:val="24"/>
          <w:szCs w:val="22"/>
        </w:rPr>
      </w:pPr>
      <w:r w:rsidRPr="00335549">
        <w:rPr>
          <w:rFonts w:ascii="Times New Roman" w:eastAsia="Calibri" w:hAnsi="Times New Roman" w:cs="Times New Roman"/>
          <w:b/>
          <w:color w:val="auto"/>
          <w:sz w:val="24"/>
          <w:szCs w:val="22"/>
        </w:rPr>
        <w:t xml:space="preserve">Dependability </w:t>
      </w:r>
      <w:r w:rsidRPr="00335549">
        <w:rPr>
          <w:rFonts w:ascii="Times New Roman" w:eastAsia="Calibri" w:hAnsi="Times New Roman" w:cs="Times New Roman"/>
          <w:color w:val="auto"/>
          <w:sz w:val="24"/>
          <w:szCs w:val="22"/>
        </w:rPr>
        <w:t>– Follows instruction and responds to management direction; Takes responsibility for own actions; Commits to long hours of work when necessary to meet the needs of Mary’s Center’s clients and participants.</w:t>
      </w:r>
    </w:p>
    <w:p w14:paraId="3104F2FA" w14:textId="77777777" w:rsidR="002A3253" w:rsidRPr="00335549" w:rsidRDefault="002A3253" w:rsidP="002A3253">
      <w:pPr>
        <w:numPr>
          <w:ilvl w:val="0"/>
          <w:numId w:val="2"/>
        </w:numPr>
        <w:spacing w:after="0" w:line="240" w:lineRule="auto"/>
        <w:contextualSpacing/>
        <w:rPr>
          <w:rFonts w:ascii="Times New Roman" w:eastAsia="Calibri" w:hAnsi="Times New Roman" w:cs="Times New Roman"/>
          <w:color w:val="auto"/>
          <w:sz w:val="24"/>
          <w:szCs w:val="22"/>
        </w:rPr>
      </w:pPr>
      <w:r w:rsidRPr="00335549">
        <w:rPr>
          <w:rFonts w:ascii="Times New Roman" w:eastAsia="Calibri" w:hAnsi="Times New Roman" w:cs="Times New Roman"/>
          <w:b/>
          <w:color w:val="auto"/>
          <w:sz w:val="24"/>
          <w:szCs w:val="22"/>
        </w:rPr>
        <w:t xml:space="preserve">Flexibility </w:t>
      </w:r>
      <w:r w:rsidRPr="00335549">
        <w:rPr>
          <w:rFonts w:ascii="Times New Roman" w:eastAsia="Calibri" w:hAnsi="Times New Roman" w:cs="Times New Roman"/>
          <w:color w:val="auto"/>
          <w:sz w:val="24"/>
          <w:szCs w:val="22"/>
        </w:rPr>
        <w:t>- Willingness to be flexible with work schedule to participate in weekend and/or evening schedules as determined necessary.</w:t>
      </w:r>
    </w:p>
    <w:p w14:paraId="25EA2695" w14:textId="34990114" w:rsidR="002A3253" w:rsidRDefault="002A3253" w:rsidP="002A3253">
      <w:pPr>
        <w:spacing w:after="0" w:line="240" w:lineRule="auto"/>
        <w:ind w:left="0"/>
        <w:rPr>
          <w:rFonts w:ascii="Times New Roman" w:eastAsia="Calibri" w:hAnsi="Times New Roman" w:cs="Times New Roman"/>
          <w:color w:val="auto"/>
          <w:sz w:val="24"/>
          <w:szCs w:val="22"/>
        </w:rPr>
      </w:pPr>
    </w:p>
    <w:p w14:paraId="6CCB3E1F" w14:textId="4C1B0DA4" w:rsidR="00335549" w:rsidRDefault="00335549" w:rsidP="002A3253">
      <w:pPr>
        <w:spacing w:after="0" w:line="240" w:lineRule="auto"/>
        <w:ind w:left="0"/>
        <w:rPr>
          <w:rFonts w:ascii="Times New Roman" w:eastAsia="Calibri" w:hAnsi="Times New Roman" w:cs="Times New Roman"/>
          <w:color w:val="auto"/>
          <w:sz w:val="24"/>
          <w:szCs w:val="22"/>
        </w:rPr>
      </w:pPr>
    </w:p>
    <w:p w14:paraId="44E73973" w14:textId="7593C7B1" w:rsidR="00335549" w:rsidRDefault="00335549" w:rsidP="002A3253">
      <w:pPr>
        <w:spacing w:after="0" w:line="240" w:lineRule="auto"/>
        <w:ind w:left="0"/>
        <w:rPr>
          <w:rFonts w:ascii="Times New Roman" w:eastAsia="Calibri" w:hAnsi="Times New Roman" w:cs="Times New Roman"/>
          <w:color w:val="auto"/>
          <w:sz w:val="24"/>
          <w:szCs w:val="22"/>
        </w:rPr>
      </w:pPr>
    </w:p>
    <w:p w14:paraId="4160C61D" w14:textId="389D2745" w:rsidR="00335549" w:rsidRDefault="00335549" w:rsidP="002A3253">
      <w:pPr>
        <w:spacing w:after="0" w:line="240" w:lineRule="auto"/>
        <w:ind w:left="0"/>
        <w:rPr>
          <w:rFonts w:ascii="Times New Roman" w:eastAsia="Calibri" w:hAnsi="Times New Roman" w:cs="Times New Roman"/>
          <w:color w:val="auto"/>
          <w:sz w:val="24"/>
          <w:szCs w:val="22"/>
        </w:rPr>
      </w:pPr>
    </w:p>
    <w:p w14:paraId="7FF848A5" w14:textId="77777777" w:rsidR="00335549" w:rsidRPr="00335549" w:rsidRDefault="00335549" w:rsidP="002A3253">
      <w:pPr>
        <w:spacing w:after="0" w:line="240" w:lineRule="auto"/>
        <w:ind w:left="0"/>
        <w:rPr>
          <w:rFonts w:ascii="Times New Roman" w:eastAsia="Calibri" w:hAnsi="Times New Roman" w:cs="Times New Roman"/>
          <w:color w:val="auto"/>
          <w:sz w:val="24"/>
          <w:szCs w:val="22"/>
        </w:rPr>
      </w:pPr>
    </w:p>
    <w:p w14:paraId="22D6D9BA" w14:textId="77777777" w:rsidR="002A3253" w:rsidRPr="00335549" w:rsidRDefault="002A3253" w:rsidP="002A3253">
      <w:pPr>
        <w:spacing w:after="0" w:line="240" w:lineRule="auto"/>
        <w:ind w:left="0"/>
        <w:rPr>
          <w:rFonts w:ascii="Times New Roman" w:eastAsia="Times New Roman" w:hAnsi="Times New Roman" w:cs="Times New Roman"/>
          <w:color w:val="000000"/>
          <w:sz w:val="24"/>
          <w:szCs w:val="24"/>
          <w:u w:val="single"/>
        </w:rPr>
      </w:pPr>
      <w:r w:rsidRPr="00335549">
        <w:rPr>
          <w:rFonts w:ascii="Times New Roman" w:eastAsia="Times New Roman" w:hAnsi="Times New Roman" w:cs="Times New Roman"/>
          <w:b/>
          <w:bCs/>
          <w:color w:val="000000"/>
          <w:sz w:val="24"/>
          <w:szCs w:val="24"/>
          <w:u w:val="single"/>
        </w:rPr>
        <w:lastRenderedPageBreak/>
        <w:t>Qualifications:</w:t>
      </w:r>
    </w:p>
    <w:p w14:paraId="276B85DF" w14:textId="77777777" w:rsidR="002A3253" w:rsidRPr="00335549" w:rsidRDefault="002A3253" w:rsidP="002A3253">
      <w:pPr>
        <w:spacing w:before="240" w:after="240" w:line="240" w:lineRule="auto"/>
        <w:ind w:left="0"/>
        <w:rPr>
          <w:rFonts w:ascii="Times New Roman" w:eastAsia="Times New Roman" w:hAnsi="Times New Roman" w:cs="Times New Roman"/>
          <w:color w:val="000000"/>
          <w:sz w:val="24"/>
          <w:szCs w:val="24"/>
        </w:rPr>
      </w:pPr>
      <w:r w:rsidRPr="00335549">
        <w:rPr>
          <w:rFonts w:ascii="Times New Roman" w:eastAsia="Times New Roman" w:hAnsi="Times New Roman" w:cs="Times New Roman"/>
          <w:color w:val="000000"/>
          <w:sz w:val="24"/>
          <w:szCs w:val="24"/>
        </w:rPr>
        <w:t>To perform this job successfully, the CFPS must be able to perform each essential duty satisfactorily. The requirements listed below are representative of the knowledge, skills and/or ability required. Reasonable accommodations may be made to enable individuals with disabilities to perform the essential functions.</w:t>
      </w:r>
    </w:p>
    <w:p w14:paraId="62FB728F" w14:textId="77777777" w:rsidR="002A3253" w:rsidRPr="00335549" w:rsidRDefault="002A3253" w:rsidP="002A3253">
      <w:pPr>
        <w:spacing w:before="240" w:after="240" w:line="240" w:lineRule="auto"/>
        <w:ind w:left="0"/>
        <w:rPr>
          <w:rFonts w:ascii="Times New Roman" w:eastAsia="Times New Roman" w:hAnsi="Times New Roman" w:cs="Times New Roman"/>
          <w:color w:val="000000"/>
          <w:sz w:val="24"/>
          <w:szCs w:val="24"/>
        </w:rPr>
      </w:pPr>
      <w:r w:rsidRPr="00335549">
        <w:rPr>
          <w:rFonts w:ascii="Times New Roman" w:eastAsia="Times New Roman" w:hAnsi="Times New Roman" w:cs="Times New Roman"/>
          <w:b/>
          <w:bCs/>
          <w:color w:val="000000"/>
          <w:sz w:val="24"/>
          <w:szCs w:val="24"/>
        </w:rPr>
        <w:t>Education and/or Experience</w:t>
      </w:r>
      <w:r w:rsidRPr="00335549">
        <w:rPr>
          <w:rFonts w:ascii="Times New Roman" w:eastAsia="Times New Roman" w:hAnsi="Times New Roman" w:cs="Times New Roman"/>
          <w:color w:val="000000"/>
          <w:sz w:val="24"/>
          <w:szCs w:val="24"/>
        </w:rPr>
        <w:t> – Requires certification as a Certified Family Peer Specialist from the Department of Behavioral Health (DBH) with the ability to continue to maintain certification under guidelines set forth by DBH. Must have demonstrated experience working with families in community health settings. At least 1-year previous experience with families with children 0-5y is strongly preferred. Must be fluent in Spanish and English. Valid Driver’s License needed as well as access to an automobile. Working knowledge of Windows and Word; knowledge of patient confidentiality issues and HIPAA compliance/regulations are essential.</w:t>
      </w:r>
    </w:p>
    <w:p w14:paraId="6366BAC7" w14:textId="77777777" w:rsidR="002A3253" w:rsidRPr="00335549" w:rsidRDefault="002A3253" w:rsidP="002A3253">
      <w:pPr>
        <w:spacing w:before="240" w:after="240" w:line="240" w:lineRule="auto"/>
        <w:ind w:left="0"/>
        <w:rPr>
          <w:rFonts w:ascii="Times New Roman" w:eastAsia="Times New Roman" w:hAnsi="Times New Roman" w:cs="Times New Roman"/>
          <w:color w:val="000000"/>
          <w:sz w:val="24"/>
          <w:szCs w:val="24"/>
        </w:rPr>
      </w:pPr>
      <w:r w:rsidRPr="00335549">
        <w:rPr>
          <w:rFonts w:ascii="Times New Roman" w:eastAsia="Times New Roman" w:hAnsi="Times New Roman" w:cs="Times New Roman"/>
          <w:b/>
          <w:bCs/>
          <w:color w:val="000000"/>
          <w:sz w:val="24"/>
          <w:szCs w:val="24"/>
        </w:rPr>
        <w:t>Reasoning Ability</w:t>
      </w:r>
      <w:r w:rsidRPr="00335549">
        <w:rPr>
          <w:rFonts w:ascii="Times New Roman" w:eastAsia="Times New Roman" w:hAnsi="Times New Roman" w:cs="Times New Roman"/>
          <w:color w:val="000000"/>
          <w:sz w:val="24"/>
          <w:szCs w:val="24"/>
        </w:rPr>
        <w:t> – Ability to apply common sense understanding to carry out highly-complex multi-step instructions and make appropriate independent decisions as necessary; ability to manage and track multiple projects and families simultaneously with little oversight.</w:t>
      </w:r>
    </w:p>
    <w:p w14:paraId="77185488" w14:textId="77777777" w:rsidR="002A3253" w:rsidRPr="00335549" w:rsidRDefault="002A3253" w:rsidP="002A3253">
      <w:pPr>
        <w:spacing w:before="240" w:after="240" w:line="240" w:lineRule="auto"/>
        <w:ind w:left="0"/>
        <w:rPr>
          <w:rFonts w:ascii="Times New Roman" w:eastAsia="Times New Roman" w:hAnsi="Times New Roman" w:cs="Times New Roman"/>
          <w:color w:val="000000"/>
          <w:sz w:val="24"/>
          <w:szCs w:val="24"/>
        </w:rPr>
      </w:pPr>
      <w:r w:rsidRPr="00335549">
        <w:rPr>
          <w:rFonts w:ascii="Times New Roman" w:eastAsia="Times New Roman" w:hAnsi="Times New Roman" w:cs="Times New Roman"/>
          <w:b/>
          <w:bCs/>
          <w:color w:val="000000"/>
          <w:sz w:val="24"/>
          <w:szCs w:val="24"/>
        </w:rPr>
        <w:t>Physical Demands</w:t>
      </w:r>
      <w:r w:rsidRPr="00335549">
        <w:rPr>
          <w:rFonts w:ascii="Times New Roman" w:eastAsia="Times New Roman" w:hAnsi="Times New Roman" w:cs="Times New Roman"/>
          <w:color w:val="000000"/>
          <w:sz w:val="24"/>
          <w:szCs w:val="24"/>
        </w:rPr>
        <w:t> – Regularly required sitting; frequently required to reach with hands and arms, stoop, kneel, crouch, talk or hear, must be able to life objects up to (25) pounds</w:t>
      </w:r>
    </w:p>
    <w:p w14:paraId="7B6FE95A" w14:textId="77777777" w:rsidR="002A3253" w:rsidRPr="00335549" w:rsidRDefault="002A3253" w:rsidP="002A3253">
      <w:pPr>
        <w:spacing w:before="240" w:after="240" w:line="240" w:lineRule="auto"/>
        <w:ind w:left="0"/>
        <w:rPr>
          <w:rFonts w:ascii="Times New Roman" w:eastAsia="Times New Roman" w:hAnsi="Times New Roman" w:cs="Times New Roman"/>
          <w:color w:val="000000"/>
          <w:sz w:val="24"/>
          <w:szCs w:val="24"/>
        </w:rPr>
      </w:pPr>
      <w:r w:rsidRPr="00335549">
        <w:rPr>
          <w:rFonts w:ascii="Times New Roman" w:eastAsia="Times New Roman" w:hAnsi="Times New Roman" w:cs="Times New Roman"/>
          <w:b/>
          <w:bCs/>
          <w:color w:val="000000"/>
          <w:sz w:val="24"/>
          <w:szCs w:val="24"/>
        </w:rPr>
        <w:t>Work Environment</w:t>
      </w:r>
      <w:r w:rsidRPr="00335549">
        <w:rPr>
          <w:rFonts w:ascii="Times New Roman" w:eastAsia="Times New Roman" w:hAnsi="Times New Roman" w:cs="Times New Roman"/>
          <w:color w:val="000000"/>
          <w:sz w:val="24"/>
          <w:szCs w:val="24"/>
        </w:rPr>
        <w:t> – Mostly in a typical clinical setting with quiet to moderate noise level but travel may be needed to perform outreach and support families.</w:t>
      </w:r>
    </w:p>
    <w:p w14:paraId="0F581CF5" w14:textId="77777777" w:rsidR="007F39CE" w:rsidRPr="0017328E" w:rsidRDefault="00651D64" w:rsidP="00C20005">
      <w:pPr>
        <w:ind w:left="0"/>
        <w:rPr>
          <w:color w:val="000000" w:themeColor="text1"/>
        </w:rPr>
      </w:pPr>
    </w:p>
    <w:sectPr w:rsidR="007F39CE" w:rsidRPr="0017328E" w:rsidSect="004846AF">
      <w:headerReference w:type="default" r:id="rId9"/>
      <w:pgSz w:w="12240" w:h="15840"/>
      <w:pgMar w:top="2835" w:right="1440" w:bottom="1557"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1EAEC" w14:textId="77777777" w:rsidR="00D97C43" w:rsidRDefault="00D97C43" w:rsidP="00AA2000">
      <w:pPr>
        <w:spacing w:after="0" w:line="240" w:lineRule="auto"/>
      </w:pPr>
      <w:r>
        <w:separator/>
      </w:r>
    </w:p>
  </w:endnote>
  <w:endnote w:type="continuationSeparator" w:id="0">
    <w:p w14:paraId="7F8E6BD1" w14:textId="77777777" w:rsidR="00D97C43" w:rsidRDefault="00D97C43" w:rsidP="00AA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D2546" w14:textId="77777777" w:rsidR="00D97C43" w:rsidRDefault="00D97C43" w:rsidP="00AA2000">
      <w:pPr>
        <w:spacing w:after="0" w:line="240" w:lineRule="auto"/>
      </w:pPr>
      <w:r>
        <w:separator/>
      </w:r>
    </w:p>
  </w:footnote>
  <w:footnote w:type="continuationSeparator" w:id="0">
    <w:p w14:paraId="5E421208" w14:textId="77777777" w:rsidR="00D97C43" w:rsidRDefault="00D97C43" w:rsidP="00AA2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BA066" w14:textId="77777777" w:rsidR="00AA2000" w:rsidRDefault="00045E44" w:rsidP="00045E44">
    <w:pPr>
      <w:pStyle w:val="Header"/>
      <w:ind w:left="-1440"/>
    </w:pPr>
    <w:r>
      <w:rPr>
        <w:noProof/>
      </w:rPr>
      <w:drawing>
        <wp:anchor distT="0" distB="0" distL="114300" distR="114300" simplePos="0" relativeHeight="251658240" behindDoc="1" locked="0" layoutInCell="1" allowOverlap="1" wp14:anchorId="4CB91DC4" wp14:editId="74B7CC14">
          <wp:simplePos x="0" y="0"/>
          <wp:positionH relativeFrom="page">
            <wp:posOffset>0</wp:posOffset>
          </wp:positionH>
          <wp:positionV relativeFrom="page">
            <wp:posOffset>12065</wp:posOffset>
          </wp:positionV>
          <wp:extent cx="7772400" cy="999308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C00003-30th-Anniversary-Campaign-Evergreen-3-5.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99930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122FA"/>
    <w:multiLevelType w:val="hybridMultilevel"/>
    <w:tmpl w:val="1C568F3C"/>
    <w:lvl w:ilvl="0" w:tplc="0409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nsid w:val="56636CC2"/>
    <w:multiLevelType w:val="multilevel"/>
    <w:tmpl w:val="3282E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00"/>
    <w:rsid w:val="00045E44"/>
    <w:rsid w:val="0017328E"/>
    <w:rsid w:val="001F04B4"/>
    <w:rsid w:val="00202C20"/>
    <w:rsid w:val="00270C6C"/>
    <w:rsid w:val="002A3253"/>
    <w:rsid w:val="00335549"/>
    <w:rsid w:val="004846AF"/>
    <w:rsid w:val="00651D64"/>
    <w:rsid w:val="008E5090"/>
    <w:rsid w:val="00AA2000"/>
    <w:rsid w:val="00B7278F"/>
    <w:rsid w:val="00C20005"/>
    <w:rsid w:val="00D97C43"/>
    <w:rsid w:val="00EF311A"/>
    <w:rsid w:val="00FA2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E73D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000"/>
    <w:rPr>
      <w:color w:val="5A5A5A" w:themeColor="text1" w:themeTint="A5"/>
    </w:rPr>
  </w:style>
  <w:style w:type="paragraph" w:styleId="Heading1">
    <w:name w:val="heading 1"/>
    <w:basedOn w:val="Normal"/>
    <w:next w:val="Normal"/>
    <w:link w:val="Heading1Char"/>
    <w:uiPriority w:val="9"/>
    <w:qFormat/>
    <w:rsid w:val="00AA2000"/>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Heading2">
    <w:name w:val="heading 2"/>
    <w:basedOn w:val="Normal"/>
    <w:next w:val="Normal"/>
    <w:link w:val="Heading2Char"/>
    <w:uiPriority w:val="9"/>
    <w:semiHidden/>
    <w:unhideWhenUsed/>
    <w:qFormat/>
    <w:rsid w:val="00AA2000"/>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Heading3">
    <w:name w:val="heading 3"/>
    <w:basedOn w:val="Normal"/>
    <w:next w:val="Normal"/>
    <w:link w:val="Heading3Char"/>
    <w:uiPriority w:val="9"/>
    <w:semiHidden/>
    <w:unhideWhenUsed/>
    <w:qFormat/>
    <w:rsid w:val="00AA2000"/>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Heading4">
    <w:name w:val="heading 4"/>
    <w:basedOn w:val="Normal"/>
    <w:next w:val="Normal"/>
    <w:link w:val="Heading4Char"/>
    <w:uiPriority w:val="9"/>
    <w:semiHidden/>
    <w:unhideWhenUsed/>
    <w:qFormat/>
    <w:rsid w:val="00AA2000"/>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Heading5">
    <w:name w:val="heading 5"/>
    <w:basedOn w:val="Normal"/>
    <w:next w:val="Normal"/>
    <w:link w:val="Heading5Char"/>
    <w:uiPriority w:val="9"/>
    <w:semiHidden/>
    <w:unhideWhenUsed/>
    <w:qFormat/>
    <w:rsid w:val="00AA2000"/>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Heading6">
    <w:name w:val="heading 6"/>
    <w:basedOn w:val="Normal"/>
    <w:next w:val="Normal"/>
    <w:link w:val="Heading6Char"/>
    <w:uiPriority w:val="9"/>
    <w:semiHidden/>
    <w:unhideWhenUsed/>
    <w:qFormat/>
    <w:rsid w:val="00AA2000"/>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Heading7">
    <w:name w:val="heading 7"/>
    <w:basedOn w:val="Normal"/>
    <w:next w:val="Normal"/>
    <w:link w:val="Heading7Char"/>
    <w:uiPriority w:val="9"/>
    <w:semiHidden/>
    <w:unhideWhenUsed/>
    <w:qFormat/>
    <w:rsid w:val="00AA2000"/>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Heading8">
    <w:name w:val="heading 8"/>
    <w:basedOn w:val="Normal"/>
    <w:next w:val="Normal"/>
    <w:link w:val="Heading8Char"/>
    <w:uiPriority w:val="9"/>
    <w:semiHidden/>
    <w:unhideWhenUsed/>
    <w:qFormat/>
    <w:rsid w:val="00AA2000"/>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Heading9">
    <w:name w:val="heading 9"/>
    <w:basedOn w:val="Normal"/>
    <w:next w:val="Normal"/>
    <w:link w:val="Heading9Char"/>
    <w:uiPriority w:val="9"/>
    <w:semiHidden/>
    <w:unhideWhenUsed/>
    <w:qFormat/>
    <w:rsid w:val="00AA2000"/>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000"/>
    <w:pPr>
      <w:tabs>
        <w:tab w:val="center" w:pos="4680"/>
        <w:tab w:val="right" w:pos="9360"/>
      </w:tabs>
    </w:pPr>
  </w:style>
  <w:style w:type="character" w:customStyle="1" w:styleId="HeaderChar">
    <w:name w:val="Header Char"/>
    <w:basedOn w:val="DefaultParagraphFont"/>
    <w:link w:val="Header"/>
    <w:uiPriority w:val="99"/>
    <w:rsid w:val="00AA2000"/>
  </w:style>
  <w:style w:type="paragraph" w:styleId="Footer">
    <w:name w:val="footer"/>
    <w:basedOn w:val="Normal"/>
    <w:link w:val="FooterChar"/>
    <w:uiPriority w:val="99"/>
    <w:unhideWhenUsed/>
    <w:rsid w:val="00AA2000"/>
    <w:pPr>
      <w:tabs>
        <w:tab w:val="center" w:pos="4680"/>
        <w:tab w:val="right" w:pos="9360"/>
      </w:tabs>
    </w:pPr>
  </w:style>
  <w:style w:type="character" w:customStyle="1" w:styleId="FooterChar">
    <w:name w:val="Footer Char"/>
    <w:basedOn w:val="DefaultParagraphFont"/>
    <w:link w:val="Footer"/>
    <w:uiPriority w:val="99"/>
    <w:rsid w:val="00AA2000"/>
  </w:style>
  <w:style w:type="character" w:customStyle="1" w:styleId="Heading1Char">
    <w:name w:val="Heading 1 Char"/>
    <w:basedOn w:val="DefaultParagraphFont"/>
    <w:link w:val="Heading1"/>
    <w:uiPriority w:val="9"/>
    <w:rsid w:val="00AA2000"/>
    <w:rPr>
      <w:rFonts w:asciiTheme="majorHAnsi" w:eastAsiaTheme="majorEastAsia" w:hAnsiTheme="majorHAnsi" w:cstheme="majorBidi"/>
      <w:smallCaps/>
      <w:color w:val="212934" w:themeColor="text2" w:themeShade="7F"/>
      <w:spacing w:val="20"/>
      <w:sz w:val="32"/>
      <w:szCs w:val="32"/>
    </w:rPr>
  </w:style>
  <w:style w:type="character" w:customStyle="1" w:styleId="Heading2Char">
    <w:name w:val="Heading 2 Char"/>
    <w:basedOn w:val="DefaultParagraphFont"/>
    <w:link w:val="Heading2"/>
    <w:uiPriority w:val="9"/>
    <w:semiHidden/>
    <w:rsid w:val="00AA2000"/>
    <w:rPr>
      <w:rFonts w:asciiTheme="majorHAnsi" w:eastAsiaTheme="majorEastAsia" w:hAnsiTheme="majorHAnsi" w:cstheme="majorBidi"/>
      <w:smallCaps/>
      <w:color w:val="323E4F" w:themeColor="text2" w:themeShade="BF"/>
      <w:spacing w:val="20"/>
      <w:sz w:val="28"/>
      <w:szCs w:val="28"/>
    </w:rPr>
  </w:style>
  <w:style w:type="character" w:customStyle="1" w:styleId="Heading3Char">
    <w:name w:val="Heading 3 Char"/>
    <w:basedOn w:val="DefaultParagraphFont"/>
    <w:link w:val="Heading3"/>
    <w:uiPriority w:val="9"/>
    <w:semiHidden/>
    <w:rsid w:val="00AA2000"/>
    <w:rPr>
      <w:rFonts w:asciiTheme="majorHAnsi" w:eastAsiaTheme="majorEastAsia" w:hAnsiTheme="majorHAnsi" w:cstheme="majorBidi"/>
      <w:smallCaps/>
      <w:color w:val="44546A" w:themeColor="text2"/>
      <w:spacing w:val="20"/>
      <w:sz w:val="24"/>
      <w:szCs w:val="24"/>
    </w:rPr>
  </w:style>
  <w:style w:type="character" w:customStyle="1" w:styleId="Heading4Char">
    <w:name w:val="Heading 4 Char"/>
    <w:basedOn w:val="DefaultParagraphFont"/>
    <w:link w:val="Heading4"/>
    <w:uiPriority w:val="9"/>
    <w:semiHidden/>
    <w:rsid w:val="00AA2000"/>
    <w:rPr>
      <w:rFonts w:asciiTheme="majorHAnsi" w:eastAsiaTheme="majorEastAsia" w:hAnsiTheme="majorHAnsi" w:cstheme="majorBidi"/>
      <w:b/>
      <w:bCs/>
      <w:smallCaps/>
      <w:color w:val="657C9C" w:themeColor="text2" w:themeTint="BF"/>
      <w:spacing w:val="20"/>
    </w:rPr>
  </w:style>
  <w:style w:type="character" w:customStyle="1" w:styleId="Heading5Char">
    <w:name w:val="Heading 5 Char"/>
    <w:basedOn w:val="DefaultParagraphFont"/>
    <w:link w:val="Heading5"/>
    <w:uiPriority w:val="9"/>
    <w:semiHidden/>
    <w:rsid w:val="00AA2000"/>
    <w:rPr>
      <w:rFonts w:asciiTheme="majorHAnsi" w:eastAsiaTheme="majorEastAsia" w:hAnsiTheme="majorHAnsi" w:cstheme="majorBidi"/>
      <w:smallCaps/>
      <w:color w:val="657C9C" w:themeColor="text2" w:themeTint="BF"/>
      <w:spacing w:val="20"/>
    </w:rPr>
  </w:style>
  <w:style w:type="character" w:customStyle="1" w:styleId="Heading6Char">
    <w:name w:val="Heading 6 Char"/>
    <w:basedOn w:val="DefaultParagraphFont"/>
    <w:link w:val="Heading6"/>
    <w:uiPriority w:val="9"/>
    <w:semiHidden/>
    <w:rsid w:val="00AA2000"/>
    <w:rPr>
      <w:rFonts w:asciiTheme="majorHAnsi" w:eastAsiaTheme="majorEastAsia" w:hAnsiTheme="majorHAnsi" w:cstheme="majorBidi"/>
      <w:smallCaps/>
      <w:color w:val="747070" w:themeColor="background2" w:themeShade="7F"/>
      <w:spacing w:val="20"/>
    </w:rPr>
  </w:style>
  <w:style w:type="character" w:customStyle="1" w:styleId="Heading7Char">
    <w:name w:val="Heading 7 Char"/>
    <w:basedOn w:val="DefaultParagraphFont"/>
    <w:link w:val="Heading7"/>
    <w:uiPriority w:val="9"/>
    <w:semiHidden/>
    <w:rsid w:val="00AA2000"/>
    <w:rPr>
      <w:rFonts w:asciiTheme="majorHAnsi" w:eastAsiaTheme="majorEastAsia" w:hAnsiTheme="majorHAnsi" w:cstheme="majorBidi"/>
      <w:b/>
      <w:bCs/>
      <w:smallCaps/>
      <w:color w:val="747070" w:themeColor="background2" w:themeShade="7F"/>
      <w:spacing w:val="20"/>
      <w:sz w:val="16"/>
      <w:szCs w:val="16"/>
    </w:rPr>
  </w:style>
  <w:style w:type="character" w:customStyle="1" w:styleId="Heading8Char">
    <w:name w:val="Heading 8 Char"/>
    <w:basedOn w:val="DefaultParagraphFont"/>
    <w:link w:val="Heading8"/>
    <w:uiPriority w:val="9"/>
    <w:semiHidden/>
    <w:rsid w:val="00AA2000"/>
    <w:rPr>
      <w:rFonts w:asciiTheme="majorHAnsi" w:eastAsiaTheme="majorEastAsia" w:hAnsiTheme="majorHAnsi" w:cstheme="majorBidi"/>
      <w:b/>
      <w:smallCaps/>
      <w:color w:val="747070" w:themeColor="background2" w:themeShade="7F"/>
      <w:spacing w:val="20"/>
      <w:sz w:val="16"/>
      <w:szCs w:val="16"/>
    </w:rPr>
  </w:style>
  <w:style w:type="character" w:customStyle="1" w:styleId="Heading9Char">
    <w:name w:val="Heading 9 Char"/>
    <w:basedOn w:val="DefaultParagraphFont"/>
    <w:link w:val="Heading9"/>
    <w:uiPriority w:val="9"/>
    <w:semiHidden/>
    <w:rsid w:val="00AA2000"/>
    <w:rPr>
      <w:rFonts w:asciiTheme="majorHAnsi" w:eastAsiaTheme="majorEastAsia" w:hAnsiTheme="majorHAnsi" w:cstheme="majorBidi"/>
      <w:smallCaps/>
      <w:color w:val="747070" w:themeColor="background2" w:themeShade="7F"/>
      <w:spacing w:val="20"/>
      <w:sz w:val="16"/>
      <w:szCs w:val="16"/>
    </w:rPr>
  </w:style>
  <w:style w:type="paragraph" w:styleId="Caption">
    <w:name w:val="caption"/>
    <w:basedOn w:val="Normal"/>
    <w:next w:val="Normal"/>
    <w:uiPriority w:val="35"/>
    <w:semiHidden/>
    <w:unhideWhenUsed/>
    <w:qFormat/>
    <w:rsid w:val="00AA2000"/>
    <w:rPr>
      <w:b/>
      <w:bCs/>
      <w:smallCaps/>
      <w:color w:val="44546A" w:themeColor="text2"/>
      <w:spacing w:val="10"/>
      <w:sz w:val="18"/>
      <w:szCs w:val="18"/>
    </w:rPr>
  </w:style>
  <w:style w:type="paragraph" w:styleId="Title">
    <w:name w:val="Title"/>
    <w:next w:val="Normal"/>
    <w:link w:val="TitleChar"/>
    <w:uiPriority w:val="10"/>
    <w:qFormat/>
    <w:rsid w:val="00AA2000"/>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TitleChar">
    <w:name w:val="Title Char"/>
    <w:basedOn w:val="DefaultParagraphFont"/>
    <w:link w:val="Title"/>
    <w:uiPriority w:val="10"/>
    <w:rsid w:val="00AA2000"/>
    <w:rPr>
      <w:rFonts w:asciiTheme="majorHAnsi" w:eastAsiaTheme="majorEastAsia" w:hAnsiTheme="majorHAnsi" w:cstheme="majorBidi"/>
      <w:smallCaps/>
      <w:color w:val="323E4F" w:themeColor="text2" w:themeShade="BF"/>
      <w:spacing w:val="5"/>
      <w:sz w:val="72"/>
      <w:szCs w:val="72"/>
    </w:rPr>
  </w:style>
  <w:style w:type="paragraph" w:styleId="Subtitle">
    <w:name w:val="Subtitle"/>
    <w:next w:val="Normal"/>
    <w:link w:val="SubtitleChar"/>
    <w:uiPriority w:val="11"/>
    <w:qFormat/>
    <w:rsid w:val="00AA2000"/>
    <w:pPr>
      <w:spacing w:after="600" w:line="240" w:lineRule="auto"/>
      <w:ind w:left="0"/>
    </w:pPr>
    <w:rPr>
      <w:smallCaps/>
      <w:color w:val="747070" w:themeColor="background2" w:themeShade="7F"/>
      <w:spacing w:val="5"/>
      <w:sz w:val="28"/>
      <w:szCs w:val="28"/>
    </w:rPr>
  </w:style>
  <w:style w:type="character" w:customStyle="1" w:styleId="SubtitleChar">
    <w:name w:val="Subtitle Char"/>
    <w:basedOn w:val="DefaultParagraphFont"/>
    <w:link w:val="Subtitle"/>
    <w:uiPriority w:val="11"/>
    <w:rsid w:val="00AA2000"/>
    <w:rPr>
      <w:smallCaps/>
      <w:color w:val="747070" w:themeColor="background2" w:themeShade="7F"/>
      <w:spacing w:val="5"/>
      <w:sz w:val="28"/>
      <w:szCs w:val="28"/>
    </w:rPr>
  </w:style>
  <w:style w:type="character" w:styleId="Strong">
    <w:name w:val="Strong"/>
    <w:uiPriority w:val="22"/>
    <w:qFormat/>
    <w:rsid w:val="00AA2000"/>
    <w:rPr>
      <w:b/>
      <w:bCs/>
      <w:spacing w:val="0"/>
    </w:rPr>
  </w:style>
  <w:style w:type="character" w:styleId="Emphasis">
    <w:name w:val="Emphasis"/>
    <w:uiPriority w:val="20"/>
    <w:qFormat/>
    <w:rsid w:val="00AA2000"/>
    <w:rPr>
      <w:b/>
      <w:bCs/>
      <w:smallCaps/>
      <w:dstrike w:val="0"/>
      <w:color w:val="5A5A5A" w:themeColor="text1" w:themeTint="A5"/>
      <w:spacing w:val="20"/>
      <w:kern w:val="0"/>
      <w:vertAlign w:val="baseline"/>
    </w:rPr>
  </w:style>
  <w:style w:type="paragraph" w:styleId="NoSpacing">
    <w:name w:val="No Spacing"/>
    <w:basedOn w:val="Normal"/>
    <w:uiPriority w:val="1"/>
    <w:qFormat/>
    <w:rsid w:val="00AA2000"/>
    <w:pPr>
      <w:spacing w:after="0" w:line="240" w:lineRule="auto"/>
    </w:pPr>
  </w:style>
  <w:style w:type="paragraph" w:styleId="ListParagraph">
    <w:name w:val="List Paragraph"/>
    <w:basedOn w:val="Normal"/>
    <w:uiPriority w:val="34"/>
    <w:qFormat/>
    <w:rsid w:val="00AA2000"/>
    <w:pPr>
      <w:ind w:left="720"/>
      <w:contextualSpacing/>
    </w:pPr>
  </w:style>
  <w:style w:type="paragraph" w:styleId="Quote">
    <w:name w:val="Quote"/>
    <w:basedOn w:val="Normal"/>
    <w:next w:val="Normal"/>
    <w:link w:val="QuoteChar"/>
    <w:uiPriority w:val="29"/>
    <w:qFormat/>
    <w:rsid w:val="00AA2000"/>
    <w:rPr>
      <w:i/>
      <w:iCs/>
    </w:rPr>
  </w:style>
  <w:style w:type="character" w:customStyle="1" w:styleId="QuoteChar">
    <w:name w:val="Quote Char"/>
    <w:basedOn w:val="DefaultParagraphFont"/>
    <w:link w:val="Quote"/>
    <w:uiPriority w:val="29"/>
    <w:rsid w:val="00AA2000"/>
    <w:rPr>
      <w:i/>
      <w:iCs/>
      <w:color w:val="5A5A5A" w:themeColor="text1" w:themeTint="A5"/>
    </w:rPr>
  </w:style>
  <w:style w:type="paragraph" w:styleId="IntenseQuote">
    <w:name w:val="Intense Quote"/>
    <w:basedOn w:val="Normal"/>
    <w:next w:val="Normal"/>
    <w:link w:val="IntenseQuoteChar"/>
    <w:uiPriority w:val="30"/>
    <w:qFormat/>
    <w:rsid w:val="00AA2000"/>
    <w:pPr>
      <w:pBdr>
        <w:top w:val="single" w:sz="4" w:space="12" w:color="7295D2" w:themeColor="accent1" w:themeTint="BF"/>
        <w:left w:val="single" w:sz="4" w:space="15" w:color="7295D2" w:themeColor="accent1" w:themeTint="BF"/>
        <w:bottom w:val="single" w:sz="12" w:space="10" w:color="2F5496" w:themeColor="accent1" w:themeShade="BF"/>
        <w:right w:val="single" w:sz="12" w:space="15" w:color="2F5496" w:themeColor="accent1" w:themeShade="BF"/>
        <w:between w:val="single" w:sz="4" w:space="12" w:color="7295D2" w:themeColor="accent1" w:themeTint="BF"/>
        <w:bar w:val="single" w:sz="4" w:color="7295D2" w:themeColor="accent1" w:themeTint="BF"/>
      </w:pBdr>
      <w:spacing w:line="300" w:lineRule="auto"/>
      <w:ind w:left="2506" w:right="432"/>
    </w:pPr>
    <w:rPr>
      <w:rFonts w:asciiTheme="majorHAnsi" w:eastAsiaTheme="majorEastAsia" w:hAnsiTheme="majorHAnsi" w:cstheme="majorBidi"/>
      <w:smallCaps/>
      <w:color w:val="2F5496" w:themeColor="accent1" w:themeShade="BF"/>
    </w:rPr>
  </w:style>
  <w:style w:type="character" w:customStyle="1" w:styleId="IntenseQuoteChar">
    <w:name w:val="Intense Quote Char"/>
    <w:basedOn w:val="DefaultParagraphFont"/>
    <w:link w:val="IntenseQuote"/>
    <w:uiPriority w:val="30"/>
    <w:rsid w:val="00AA2000"/>
    <w:rPr>
      <w:rFonts w:asciiTheme="majorHAnsi" w:eastAsiaTheme="majorEastAsia" w:hAnsiTheme="majorHAnsi" w:cstheme="majorBidi"/>
      <w:smallCaps/>
      <w:color w:val="2F5496" w:themeColor="accent1" w:themeShade="BF"/>
    </w:rPr>
  </w:style>
  <w:style w:type="character" w:styleId="SubtleEmphasis">
    <w:name w:val="Subtle Emphasis"/>
    <w:uiPriority w:val="19"/>
    <w:qFormat/>
    <w:rsid w:val="00AA2000"/>
    <w:rPr>
      <w:smallCaps/>
      <w:dstrike w:val="0"/>
      <w:color w:val="5A5A5A" w:themeColor="text1" w:themeTint="A5"/>
      <w:vertAlign w:val="baseline"/>
    </w:rPr>
  </w:style>
  <w:style w:type="character" w:styleId="IntenseEmphasis">
    <w:name w:val="Intense Emphasis"/>
    <w:uiPriority w:val="21"/>
    <w:qFormat/>
    <w:rsid w:val="00AA2000"/>
    <w:rPr>
      <w:b/>
      <w:bCs/>
      <w:smallCaps/>
      <w:color w:val="4472C4" w:themeColor="accent1"/>
      <w:spacing w:val="40"/>
    </w:rPr>
  </w:style>
  <w:style w:type="character" w:styleId="SubtleReference">
    <w:name w:val="Subtle Reference"/>
    <w:uiPriority w:val="31"/>
    <w:qFormat/>
    <w:rsid w:val="00AA2000"/>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AA2000"/>
    <w:rPr>
      <w:rFonts w:asciiTheme="majorHAnsi" w:eastAsiaTheme="majorEastAsia" w:hAnsiTheme="majorHAnsi" w:cstheme="majorBidi"/>
      <w:b/>
      <w:bCs/>
      <w:i/>
      <w:iCs/>
      <w:smallCaps/>
      <w:color w:val="323E4F" w:themeColor="text2" w:themeShade="BF"/>
      <w:spacing w:val="20"/>
    </w:rPr>
  </w:style>
  <w:style w:type="character" w:styleId="BookTitle">
    <w:name w:val="Book Title"/>
    <w:uiPriority w:val="33"/>
    <w:qFormat/>
    <w:rsid w:val="00AA2000"/>
    <w:rPr>
      <w:rFonts w:asciiTheme="majorHAnsi" w:eastAsiaTheme="majorEastAsia" w:hAnsiTheme="majorHAnsi" w:cstheme="majorBidi"/>
      <w:b/>
      <w:bCs/>
      <w:smallCaps/>
      <w:color w:val="323E4F" w:themeColor="text2" w:themeShade="BF"/>
      <w:spacing w:val="10"/>
      <w:u w:val="single"/>
    </w:rPr>
  </w:style>
  <w:style w:type="paragraph" w:styleId="TOCHeading">
    <w:name w:val="TOC Heading"/>
    <w:basedOn w:val="Heading1"/>
    <w:next w:val="Normal"/>
    <w:uiPriority w:val="39"/>
    <w:semiHidden/>
    <w:unhideWhenUsed/>
    <w:qFormat/>
    <w:rsid w:val="00AA2000"/>
    <w:pPr>
      <w:outlineLvl w:val="9"/>
    </w:pPr>
  </w:style>
  <w:style w:type="paragraph" w:styleId="BalloonText">
    <w:name w:val="Balloon Text"/>
    <w:basedOn w:val="Normal"/>
    <w:link w:val="BalloonTextChar"/>
    <w:uiPriority w:val="99"/>
    <w:semiHidden/>
    <w:unhideWhenUsed/>
    <w:rsid w:val="00B7278F"/>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B7278F"/>
    <w:rPr>
      <w:rFonts w:ascii="Times New Roman" w:hAnsi="Times New Roman" w:cs="Times New Roman"/>
      <w:color w:val="5A5A5A" w:themeColor="text1" w:themeTint="A5"/>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000"/>
    <w:rPr>
      <w:color w:val="5A5A5A" w:themeColor="text1" w:themeTint="A5"/>
    </w:rPr>
  </w:style>
  <w:style w:type="paragraph" w:styleId="Heading1">
    <w:name w:val="heading 1"/>
    <w:basedOn w:val="Normal"/>
    <w:next w:val="Normal"/>
    <w:link w:val="Heading1Char"/>
    <w:uiPriority w:val="9"/>
    <w:qFormat/>
    <w:rsid w:val="00AA2000"/>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Heading2">
    <w:name w:val="heading 2"/>
    <w:basedOn w:val="Normal"/>
    <w:next w:val="Normal"/>
    <w:link w:val="Heading2Char"/>
    <w:uiPriority w:val="9"/>
    <w:semiHidden/>
    <w:unhideWhenUsed/>
    <w:qFormat/>
    <w:rsid w:val="00AA2000"/>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Heading3">
    <w:name w:val="heading 3"/>
    <w:basedOn w:val="Normal"/>
    <w:next w:val="Normal"/>
    <w:link w:val="Heading3Char"/>
    <w:uiPriority w:val="9"/>
    <w:semiHidden/>
    <w:unhideWhenUsed/>
    <w:qFormat/>
    <w:rsid w:val="00AA2000"/>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Heading4">
    <w:name w:val="heading 4"/>
    <w:basedOn w:val="Normal"/>
    <w:next w:val="Normal"/>
    <w:link w:val="Heading4Char"/>
    <w:uiPriority w:val="9"/>
    <w:semiHidden/>
    <w:unhideWhenUsed/>
    <w:qFormat/>
    <w:rsid w:val="00AA2000"/>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Heading5">
    <w:name w:val="heading 5"/>
    <w:basedOn w:val="Normal"/>
    <w:next w:val="Normal"/>
    <w:link w:val="Heading5Char"/>
    <w:uiPriority w:val="9"/>
    <w:semiHidden/>
    <w:unhideWhenUsed/>
    <w:qFormat/>
    <w:rsid w:val="00AA2000"/>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Heading6">
    <w:name w:val="heading 6"/>
    <w:basedOn w:val="Normal"/>
    <w:next w:val="Normal"/>
    <w:link w:val="Heading6Char"/>
    <w:uiPriority w:val="9"/>
    <w:semiHidden/>
    <w:unhideWhenUsed/>
    <w:qFormat/>
    <w:rsid w:val="00AA2000"/>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Heading7">
    <w:name w:val="heading 7"/>
    <w:basedOn w:val="Normal"/>
    <w:next w:val="Normal"/>
    <w:link w:val="Heading7Char"/>
    <w:uiPriority w:val="9"/>
    <w:semiHidden/>
    <w:unhideWhenUsed/>
    <w:qFormat/>
    <w:rsid w:val="00AA2000"/>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Heading8">
    <w:name w:val="heading 8"/>
    <w:basedOn w:val="Normal"/>
    <w:next w:val="Normal"/>
    <w:link w:val="Heading8Char"/>
    <w:uiPriority w:val="9"/>
    <w:semiHidden/>
    <w:unhideWhenUsed/>
    <w:qFormat/>
    <w:rsid w:val="00AA2000"/>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Heading9">
    <w:name w:val="heading 9"/>
    <w:basedOn w:val="Normal"/>
    <w:next w:val="Normal"/>
    <w:link w:val="Heading9Char"/>
    <w:uiPriority w:val="9"/>
    <w:semiHidden/>
    <w:unhideWhenUsed/>
    <w:qFormat/>
    <w:rsid w:val="00AA2000"/>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000"/>
    <w:pPr>
      <w:tabs>
        <w:tab w:val="center" w:pos="4680"/>
        <w:tab w:val="right" w:pos="9360"/>
      </w:tabs>
    </w:pPr>
  </w:style>
  <w:style w:type="character" w:customStyle="1" w:styleId="HeaderChar">
    <w:name w:val="Header Char"/>
    <w:basedOn w:val="DefaultParagraphFont"/>
    <w:link w:val="Header"/>
    <w:uiPriority w:val="99"/>
    <w:rsid w:val="00AA2000"/>
  </w:style>
  <w:style w:type="paragraph" w:styleId="Footer">
    <w:name w:val="footer"/>
    <w:basedOn w:val="Normal"/>
    <w:link w:val="FooterChar"/>
    <w:uiPriority w:val="99"/>
    <w:unhideWhenUsed/>
    <w:rsid w:val="00AA2000"/>
    <w:pPr>
      <w:tabs>
        <w:tab w:val="center" w:pos="4680"/>
        <w:tab w:val="right" w:pos="9360"/>
      </w:tabs>
    </w:pPr>
  </w:style>
  <w:style w:type="character" w:customStyle="1" w:styleId="FooterChar">
    <w:name w:val="Footer Char"/>
    <w:basedOn w:val="DefaultParagraphFont"/>
    <w:link w:val="Footer"/>
    <w:uiPriority w:val="99"/>
    <w:rsid w:val="00AA2000"/>
  </w:style>
  <w:style w:type="character" w:customStyle="1" w:styleId="Heading1Char">
    <w:name w:val="Heading 1 Char"/>
    <w:basedOn w:val="DefaultParagraphFont"/>
    <w:link w:val="Heading1"/>
    <w:uiPriority w:val="9"/>
    <w:rsid w:val="00AA2000"/>
    <w:rPr>
      <w:rFonts w:asciiTheme="majorHAnsi" w:eastAsiaTheme="majorEastAsia" w:hAnsiTheme="majorHAnsi" w:cstheme="majorBidi"/>
      <w:smallCaps/>
      <w:color w:val="212934" w:themeColor="text2" w:themeShade="7F"/>
      <w:spacing w:val="20"/>
      <w:sz w:val="32"/>
      <w:szCs w:val="32"/>
    </w:rPr>
  </w:style>
  <w:style w:type="character" w:customStyle="1" w:styleId="Heading2Char">
    <w:name w:val="Heading 2 Char"/>
    <w:basedOn w:val="DefaultParagraphFont"/>
    <w:link w:val="Heading2"/>
    <w:uiPriority w:val="9"/>
    <w:semiHidden/>
    <w:rsid w:val="00AA2000"/>
    <w:rPr>
      <w:rFonts w:asciiTheme="majorHAnsi" w:eastAsiaTheme="majorEastAsia" w:hAnsiTheme="majorHAnsi" w:cstheme="majorBidi"/>
      <w:smallCaps/>
      <w:color w:val="323E4F" w:themeColor="text2" w:themeShade="BF"/>
      <w:spacing w:val="20"/>
      <w:sz w:val="28"/>
      <w:szCs w:val="28"/>
    </w:rPr>
  </w:style>
  <w:style w:type="character" w:customStyle="1" w:styleId="Heading3Char">
    <w:name w:val="Heading 3 Char"/>
    <w:basedOn w:val="DefaultParagraphFont"/>
    <w:link w:val="Heading3"/>
    <w:uiPriority w:val="9"/>
    <w:semiHidden/>
    <w:rsid w:val="00AA2000"/>
    <w:rPr>
      <w:rFonts w:asciiTheme="majorHAnsi" w:eastAsiaTheme="majorEastAsia" w:hAnsiTheme="majorHAnsi" w:cstheme="majorBidi"/>
      <w:smallCaps/>
      <w:color w:val="44546A" w:themeColor="text2"/>
      <w:spacing w:val="20"/>
      <w:sz w:val="24"/>
      <w:szCs w:val="24"/>
    </w:rPr>
  </w:style>
  <w:style w:type="character" w:customStyle="1" w:styleId="Heading4Char">
    <w:name w:val="Heading 4 Char"/>
    <w:basedOn w:val="DefaultParagraphFont"/>
    <w:link w:val="Heading4"/>
    <w:uiPriority w:val="9"/>
    <w:semiHidden/>
    <w:rsid w:val="00AA2000"/>
    <w:rPr>
      <w:rFonts w:asciiTheme="majorHAnsi" w:eastAsiaTheme="majorEastAsia" w:hAnsiTheme="majorHAnsi" w:cstheme="majorBidi"/>
      <w:b/>
      <w:bCs/>
      <w:smallCaps/>
      <w:color w:val="657C9C" w:themeColor="text2" w:themeTint="BF"/>
      <w:spacing w:val="20"/>
    </w:rPr>
  </w:style>
  <w:style w:type="character" w:customStyle="1" w:styleId="Heading5Char">
    <w:name w:val="Heading 5 Char"/>
    <w:basedOn w:val="DefaultParagraphFont"/>
    <w:link w:val="Heading5"/>
    <w:uiPriority w:val="9"/>
    <w:semiHidden/>
    <w:rsid w:val="00AA2000"/>
    <w:rPr>
      <w:rFonts w:asciiTheme="majorHAnsi" w:eastAsiaTheme="majorEastAsia" w:hAnsiTheme="majorHAnsi" w:cstheme="majorBidi"/>
      <w:smallCaps/>
      <w:color w:val="657C9C" w:themeColor="text2" w:themeTint="BF"/>
      <w:spacing w:val="20"/>
    </w:rPr>
  </w:style>
  <w:style w:type="character" w:customStyle="1" w:styleId="Heading6Char">
    <w:name w:val="Heading 6 Char"/>
    <w:basedOn w:val="DefaultParagraphFont"/>
    <w:link w:val="Heading6"/>
    <w:uiPriority w:val="9"/>
    <w:semiHidden/>
    <w:rsid w:val="00AA2000"/>
    <w:rPr>
      <w:rFonts w:asciiTheme="majorHAnsi" w:eastAsiaTheme="majorEastAsia" w:hAnsiTheme="majorHAnsi" w:cstheme="majorBidi"/>
      <w:smallCaps/>
      <w:color w:val="747070" w:themeColor="background2" w:themeShade="7F"/>
      <w:spacing w:val="20"/>
    </w:rPr>
  </w:style>
  <w:style w:type="character" w:customStyle="1" w:styleId="Heading7Char">
    <w:name w:val="Heading 7 Char"/>
    <w:basedOn w:val="DefaultParagraphFont"/>
    <w:link w:val="Heading7"/>
    <w:uiPriority w:val="9"/>
    <w:semiHidden/>
    <w:rsid w:val="00AA2000"/>
    <w:rPr>
      <w:rFonts w:asciiTheme="majorHAnsi" w:eastAsiaTheme="majorEastAsia" w:hAnsiTheme="majorHAnsi" w:cstheme="majorBidi"/>
      <w:b/>
      <w:bCs/>
      <w:smallCaps/>
      <w:color w:val="747070" w:themeColor="background2" w:themeShade="7F"/>
      <w:spacing w:val="20"/>
      <w:sz w:val="16"/>
      <w:szCs w:val="16"/>
    </w:rPr>
  </w:style>
  <w:style w:type="character" w:customStyle="1" w:styleId="Heading8Char">
    <w:name w:val="Heading 8 Char"/>
    <w:basedOn w:val="DefaultParagraphFont"/>
    <w:link w:val="Heading8"/>
    <w:uiPriority w:val="9"/>
    <w:semiHidden/>
    <w:rsid w:val="00AA2000"/>
    <w:rPr>
      <w:rFonts w:asciiTheme="majorHAnsi" w:eastAsiaTheme="majorEastAsia" w:hAnsiTheme="majorHAnsi" w:cstheme="majorBidi"/>
      <w:b/>
      <w:smallCaps/>
      <w:color w:val="747070" w:themeColor="background2" w:themeShade="7F"/>
      <w:spacing w:val="20"/>
      <w:sz w:val="16"/>
      <w:szCs w:val="16"/>
    </w:rPr>
  </w:style>
  <w:style w:type="character" w:customStyle="1" w:styleId="Heading9Char">
    <w:name w:val="Heading 9 Char"/>
    <w:basedOn w:val="DefaultParagraphFont"/>
    <w:link w:val="Heading9"/>
    <w:uiPriority w:val="9"/>
    <w:semiHidden/>
    <w:rsid w:val="00AA2000"/>
    <w:rPr>
      <w:rFonts w:asciiTheme="majorHAnsi" w:eastAsiaTheme="majorEastAsia" w:hAnsiTheme="majorHAnsi" w:cstheme="majorBidi"/>
      <w:smallCaps/>
      <w:color w:val="747070" w:themeColor="background2" w:themeShade="7F"/>
      <w:spacing w:val="20"/>
      <w:sz w:val="16"/>
      <w:szCs w:val="16"/>
    </w:rPr>
  </w:style>
  <w:style w:type="paragraph" w:styleId="Caption">
    <w:name w:val="caption"/>
    <w:basedOn w:val="Normal"/>
    <w:next w:val="Normal"/>
    <w:uiPriority w:val="35"/>
    <w:semiHidden/>
    <w:unhideWhenUsed/>
    <w:qFormat/>
    <w:rsid w:val="00AA2000"/>
    <w:rPr>
      <w:b/>
      <w:bCs/>
      <w:smallCaps/>
      <w:color w:val="44546A" w:themeColor="text2"/>
      <w:spacing w:val="10"/>
      <w:sz w:val="18"/>
      <w:szCs w:val="18"/>
    </w:rPr>
  </w:style>
  <w:style w:type="paragraph" w:styleId="Title">
    <w:name w:val="Title"/>
    <w:next w:val="Normal"/>
    <w:link w:val="TitleChar"/>
    <w:uiPriority w:val="10"/>
    <w:qFormat/>
    <w:rsid w:val="00AA2000"/>
    <w:pPr>
      <w:spacing w:line="240" w:lineRule="auto"/>
      <w:ind w:left="0"/>
      <w:contextualSpacing/>
    </w:pPr>
    <w:rPr>
      <w:rFonts w:asciiTheme="majorHAnsi" w:eastAsiaTheme="majorEastAsia" w:hAnsiTheme="majorHAnsi" w:cstheme="majorBidi"/>
      <w:smallCaps/>
      <w:color w:val="323E4F" w:themeColor="text2" w:themeShade="BF"/>
      <w:spacing w:val="5"/>
      <w:sz w:val="72"/>
      <w:szCs w:val="72"/>
    </w:rPr>
  </w:style>
  <w:style w:type="character" w:customStyle="1" w:styleId="TitleChar">
    <w:name w:val="Title Char"/>
    <w:basedOn w:val="DefaultParagraphFont"/>
    <w:link w:val="Title"/>
    <w:uiPriority w:val="10"/>
    <w:rsid w:val="00AA2000"/>
    <w:rPr>
      <w:rFonts w:asciiTheme="majorHAnsi" w:eastAsiaTheme="majorEastAsia" w:hAnsiTheme="majorHAnsi" w:cstheme="majorBidi"/>
      <w:smallCaps/>
      <w:color w:val="323E4F" w:themeColor="text2" w:themeShade="BF"/>
      <w:spacing w:val="5"/>
      <w:sz w:val="72"/>
      <w:szCs w:val="72"/>
    </w:rPr>
  </w:style>
  <w:style w:type="paragraph" w:styleId="Subtitle">
    <w:name w:val="Subtitle"/>
    <w:next w:val="Normal"/>
    <w:link w:val="SubtitleChar"/>
    <w:uiPriority w:val="11"/>
    <w:qFormat/>
    <w:rsid w:val="00AA2000"/>
    <w:pPr>
      <w:spacing w:after="600" w:line="240" w:lineRule="auto"/>
      <w:ind w:left="0"/>
    </w:pPr>
    <w:rPr>
      <w:smallCaps/>
      <w:color w:val="747070" w:themeColor="background2" w:themeShade="7F"/>
      <w:spacing w:val="5"/>
      <w:sz w:val="28"/>
      <w:szCs w:val="28"/>
    </w:rPr>
  </w:style>
  <w:style w:type="character" w:customStyle="1" w:styleId="SubtitleChar">
    <w:name w:val="Subtitle Char"/>
    <w:basedOn w:val="DefaultParagraphFont"/>
    <w:link w:val="Subtitle"/>
    <w:uiPriority w:val="11"/>
    <w:rsid w:val="00AA2000"/>
    <w:rPr>
      <w:smallCaps/>
      <w:color w:val="747070" w:themeColor="background2" w:themeShade="7F"/>
      <w:spacing w:val="5"/>
      <w:sz w:val="28"/>
      <w:szCs w:val="28"/>
    </w:rPr>
  </w:style>
  <w:style w:type="character" w:styleId="Strong">
    <w:name w:val="Strong"/>
    <w:uiPriority w:val="22"/>
    <w:qFormat/>
    <w:rsid w:val="00AA2000"/>
    <w:rPr>
      <w:b/>
      <w:bCs/>
      <w:spacing w:val="0"/>
    </w:rPr>
  </w:style>
  <w:style w:type="character" w:styleId="Emphasis">
    <w:name w:val="Emphasis"/>
    <w:uiPriority w:val="20"/>
    <w:qFormat/>
    <w:rsid w:val="00AA2000"/>
    <w:rPr>
      <w:b/>
      <w:bCs/>
      <w:smallCaps/>
      <w:dstrike w:val="0"/>
      <w:color w:val="5A5A5A" w:themeColor="text1" w:themeTint="A5"/>
      <w:spacing w:val="20"/>
      <w:kern w:val="0"/>
      <w:vertAlign w:val="baseline"/>
    </w:rPr>
  </w:style>
  <w:style w:type="paragraph" w:styleId="NoSpacing">
    <w:name w:val="No Spacing"/>
    <w:basedOn w:val="Normal"/>
    <w:uiPriority w:val="1"/>
    <w:qFormat/>
    <w:rsid w:val="00AA2000"/>
    <w:pPr>
      <w:spacing w:after="0" w:line="240" w:lineRule="auto"/>
    </w:pPr>
  </w:style>
  <w:style w:type="paragraph" w:styleId="ListParagraph">
    <w:name w:val="List Paragraph"/>
    <w:basedOn w:val="Normal"/>
    <w:uiPriority w:val="34"/>
    <w:qFormat/>
    <w:rsid w:val="00AA2000"/>
    <w:pPr>
      <w:ind w:left="720"/>
      <w:contextualSpacing/>
    </w:pPr>
  </w:style>
  <w:style w:type="paragraph" w:styleId="Quote">
    <w:name w:val="Quote"/>
    <w:basedOn w:val="Normal"/>
    <w:next w:val="Normal"/>
    <w:link w:val="QuoteChar"/>
    <w:uiPriority w:val="29"/>
    <w:qFormat/>
    <w:rsid w:val="00AA2000"/>
    <w:rPr>
      <w:i/>
      <w:iCs/>
    </w:rPr>
  </w:style>
  <w:style w:type="character" w:customStyle="1" w:styleId="QuoteChar">
    <w:name w:val="Quote Char"/>
    <w:basedOn w:val="DefaultParagraphFont"/>
    <w:link w:val="Quote"/>
    <w:uiPriority w:val="29"/>
    <w:rsid w:val="00AA2000"/>
    <w:rPr>
      <w:i/>
      <w:iCs/>
      <w:color w:val="5A5A5A" w:themeColor="text1" w:themeTint="A5"/>
    </w:rPr>
  </w:style>
  <w:style w:type="paragraph" w:styleId="IntenseQuote">
    <w:name w:val="Intense Quote"/>
    <w:basedOn w:val="Normal"/>
    <w:next w:val="Normal"/>
    <w:link w:val="IntenseQuoteChar"/>
    <w:uiPriority w:val="30"/>
    <w:qFormat/>
    <w:rsid w:val="00AA2000"/>
    <w:pPr>
      <w:pBdr>
        <w:top w:val="single" w:sz="4" w:space="12" w:color="7295D2" w:themeColor="accent1" w:themeTint="BF"/>
        <w:left w:val="single" w:sz="4" w:space="15" w:color="7295D2" w:themeColor="accent1" w:themeTint="BF"/>
        <w:bottom w:val="single" w:sz="12" w:space="10" w:color="2F5496" w:themeColor="accent1" w:themeShade="BF"/>
        <w:right w:val="single" w:sz="12" w:space="15" w:color="2F5496" w:themeColor="accent1" w:themeShade="BF"/>
        <w:between w:val="single" w:sz="4" w:space="12" w:color="7295D2" w:themeColor="accent1" w:themeTint="BF"/>
        <w:bar w:val="single" w:sz="4" w:color="7295D2" w:themeColor="accent1" w:themeTint="BF"/>
      </w:pBdr>
      <w:spacing w:line="300" w:lineRule="auto"/>
      <w:ind w:left="2506" w:right="432"/>
    </w:pPr>
    <w:rPr>
      <w:rFonts w:asciiTheme="majorHAnsi" w:eastAsiaTheme="majorEastAsia" w:hAnsiTheme="majorHAnsi" w:cstheme="majorBidi"/>
      <w:smallCaps/>
      <w:color w:val="2F5496" w:themeColor="accent1" w:themeShade="BF"/>
    </w:rPr>
  </w:style>
  <w:style w:type="character" w:customStyle="1" w:styleId="IntenseQuoteChar">
    <w:name w:val="Intense Quote Char"/>
    <w:basedOn w:val="DefaultParagraphFont"/>
    <w:link w:val="IntenseQuote"/>
    <w:uiPriority w:val="30"/>
    <w:rsid w:val="00AA2000"/>
    <w:rPr>
      <w:rFonts w:asciiTheme="majorHAnsi" w:eastAsiaTheme="majorEastAsia" w:hAnsiTheme="majorHAnsi" w:cstheme="majorBidi"/>
      <w:smallCaps/>
      <w:color w:val="2F5496" w:themeColor="accent1" w:themeShade="BF"/>
    </w:rPr>
  </w:style>
  <w:style w:type="character" w:styleId="SubtleEmphasis">
    <w:name w:val="Subtle Emphasis"/>
    <w:uiPriority w:val="19"/>
    <w:qFormat/>
    <w:rsid w:val="00AA2000"/>
    <w:rPr>
      <w:smallCaps/>
      <w:dstrike w:val="0"/>
      <w:color w:val="5A5A5A" w:themeColor="text1" w:themeTint="A5"/>
      <w:vertAlign w:val="baseline"/>
    </w:rPr>
  </w:style>
  <w:style w:type="character" w:styleId="IntenseEmphasis">
    <w:name w:val="Intense Emphasis"/>
    <w:uiPriority w:val="21"/>
    <w:qFormat/>
    <w:rsid w:val="00AA2000"/>
    <w:rPr>
      <w:b/>
      <w:bCs/>
      <w:smallCaps/>
      <w:color w:val="4472C4" w:themeColor="accent1"/>
      <w:spacing w:val="40"/>
    </w:rPr>
  </w:style>
  <w:style w:type="character" w:styleId="SubtleReference">
    <w:name w:val="Subtle Reference"/>
    <w:uiPriority w:val="31"/>
    <w:qFormat/>
    <w:rsid w:val="00AA2000"/>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AA2000"/>
    <w:rPr>
      <w:rFonts w:asciiTheme="majorHAnsi" w:eastAsiaTheme="majorEastAsia" w:hAnsiTheme="majorHAnsi" w:cstheme="majorBidi"/>
      <w:b/>
      <w:bCs/>
      <w:i/>
      <w:iCs/>
      <w:smallCaps/>
      <w:color w:val="323E4F" w:themeColor="text2" w:themeShade="BF"/>
      <w:spacing w:val="20"/>
    </w:rPr>
  </w:style>
  <w:style w:type="character" w:styleId="BookTitle">
    <w:name w:val="Book Title"/>
    <w:uiPriority w:val="33"/>
    <w:qFormat/>
    <w:rsid w:val="00AA2000"/>
    <w:rPr>
      <w:rFonts w:asciiTheme="majorHAnsi" w:eastAsiaTheme="majorEastAsia" w:hAnsiTheme="majorHAnsi" w:cstheme="majorBidi"/>
      <w:b/>
      <w:bCs/>
      <w:smallCaps/>
      <w:color w:val="323E4F" w:themeColor="text2" w:themeShade="BF"/>
      <w:spacing w:val="10"/>
      <w:u w:val="single"/>
    </w:rPr>
  </w:style>
  <w:style w:type="paragraph" w:styleId="TOCHeading">
    <w:name w:val="TOC Heading"/>
    <w:basedOn w:val="Heading1"/>
    <w:next w:val="Normal"/>
    <w:uiPriority w:val="39"/>
    <w:semiHidden/>
    <w:unhideWhenUsed/>
    <w:qFormat/>
    <w:rsid w:val="00AA2000"/>
    <w:pPr>
      <w:outlineLvl w:val="9"/>
    </w:pPr>
  </w:style>
  <w:style w:type="paragraph" w:styleId="BalloonText">
    <w:name w:val="Balloon Text"/>
    <w:basedOn w:val="Normal"/>
    <w:link w:val="BalloonTextChar"/>
    <w:uiPriority w:val="99"/>
    <w:semiHidden/>
    <w:unhideWhenUsed/>
    <w:rsid w:val="00B7278F"/>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B7278F"/>
    <w:rPr>
      <w:rFonts w:ascii="Times New Roman" w:hAnsi="Times New Roman" w:cs="Times New Roman"/>
      <w:color w:val="5A5A5A" w:themeColor="text1" w:themeTint="A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9FF00-E29A-4FE7-ADD0-97F4E4FB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5058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Pickering</dc:creator>
  <cp:lastModifiedBy>Nunez-Smith, Anita (DCHR)</cp:lastModifiedBy>
  <cp:revision>2</cp:revision>
  <cp:lastPrinted>2018-03-05T22:32:00Z</cp:lastPrinted>
  <dcterms:created xsi:type="dcterms:W3CDTF">2018-03-30T18:12:00Z</dcterms:created>
  <dcterms:modified xsi:type="dcterms:W3CDTF">2018-03-30T18:12:00Z</dcterms:modified>
</cp:coreProperties>
</file>